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11" w:rsidRDefault="00AF3060" w:rsidP="00946A11">
      <w:pPr>
        <w:pStyle w:val="NormalWeb"/>
        <w:bidi/>
        <w:jc w:val="center"/>
        <w:rPr>
          <w:rFonts w:ascii="Calibri" w:eastAsia="Calibri" w:hAnsi="Calibri" w:cs="B Nazanin"/>
          <w:b/>
          <w:bCs/>
          <w:color w:val="000000"/>
          <w:sz w:val="32"/>
          <w:szCs w:val="32"/>
          <w:rtl/>
          <w:lang w:bidi="fa-IR"/>
        </w:rPr>
      </w:pPr>
      <w:r w:rsidRPr="00AF3060">
        <w:rPr>
          <w:rFonts w:asciiTheme="majorBidi" w:hAnsiTheme="majorBidi" w:cs="B Nazanin"/>
          <w:b/>
          <w:bCs/>
          <w:noProof/>
          <w:color w:val="000000" w:themeColor="text1"/>
          <w:sz w:val="56"/>
          <w:szCs w:val="56"/>
          <w:rtl/>
          <w:lang w:bidi="fa-IR"/>
        </w:rPr>
        <w:drawing>
          <wp:inline distT="0" distB="0" distL="0" distR="0" wp14:anchorId="49006CB1" wp14:editId="3056A31C">
            <wp:extent cx="1217930" cy="1415803"/>
            <wp:effectExtent l="0" t="0" r="1270" b="0"/>
            <wp:docPr id="7" name="Picture 7" descr="C:\Users\n.bahmani\Desktop\اطلاع رسانی\لوگو پارک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bahmani\Desktop\اطلاع رسانی\لوگو پارک\Untitled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901" cy="14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11" w:rsidRDefault="00946A11" w:rsidP="00DA1DCF">
      <w:pPr>
        <w:pStyle w:val="NormalWeb"/>
        <w:bidi/>
        <w:jc w:val="center"/>
        <w:rPr>
          <w:rFonts w:asciiTheme="majorBidi" w:hAnsiTheme="majorBidi" w:cs="B Nazanin"/>
          <w:b/>
          <w:bCs/>
          <w:color w:val="000000" w:themeColor="text1"/>
          <w:sz w:val="56"/>
          <w:szCs w:val="56"/>
          <w:rtl/>
          <w:lang w:bidi="fa-IR"/>
        </w:rPr>
      </w:pPr>
    </w:p>
    <w:p w:rsidR="00617F01" w:rsidRPr="00B739B9" w:rsidRDefault="00524865" w:rsidP="00524865">
      <w:pPr>
        <w:pStyle w:val="NormalWeb"/>
        <w:bidi/>
        <w:jc w:val="center"/>
        <w:rPr>
          <w:rFonts w:asciiTheme="majorBidi" w:hAnsiTheme="majorBidi" w:cs="B Nazanin"/>
          <w:b/>
          <w:bCs/>
          <w:color w:val="000000" w:themeColor="text1"/>
          <w:sz w:val="56"/>
          <w:szCs w:val="56"/>
          <w:rtl/>
        </w:rPr>
      </w:pPr>
      <w:r>
        <w:rPr>
          <w:rFonts w:asciiTheme="majorBidi" w:hAnsiTheme="majorBidi" w:cs="B Nazanin" w:hint="cs"/>
          <w:b/>
          <w:bCs/>
          <w:color w:val="000000" w:themeColor="text1"/>
          <w:sz w:val="56"/>
          <w:szCs w:val="56"/>
          <w:rtl/>
        </w:rPr>
        <w:t>آیین</w:t>
      </w:r>
      <w:r>
        <w:rPr>
          <w:rFonts w:asciiTheme="majorBidi" w:hAnsiTheme="majorBidi" w:cs="B Nazanin"/>
          <w:b/>
          <w:bCs/>
          <w:color w:val="000000" w:themeColor="text1"/>
          <w:sz w:val="56"/>
          <w:szCs w:val="56"/>
          <w:rtl/>
        </w:rPr>
        <w:softHyphen/>
      </w:r>
      <w:r w:rsidR="0027487C" w:rsidRPr="00B739B9">
        <w:rPr>
          <w:rFonts w:asciiTheme="majorBidi" w:hAnsiTheme="majorBidi" w:cs="B Nazanin" w:hint="cs"/>
          <w:b/>
          <w:bCs/>
          <w:color w:val="000000" w:themeColor="text1"/>
          <w:sz w:val="56"/>
          <w:szCs w:val="56"/>
          <w:rtl/>
        </w:rPr>
        <w:t>نامه حمایت از پایان نامه</w:t>
      </w:r>
      <w:r>
        <w:rPr>
          <w:rFonts w:asciiTheme="majorBidi" w:hAnsiTheme="majorBidi" w:cs="B Nazanin"/>
          <w:b/>
          <w:bCs/>
          <w:color w:val="000000" w:themeColor="text1"/>
          <w:sz w:val="56"/>
          <w:szCs w:val="56"/>
          <w:rtl/>
        </w:rPr>
        <w:softHyphen/>
      </w:r>
      <w:r w:rsidR="0027487C" w:rsidRPr="00B739B9">
        <w:rPr>
          <w:rFonts w:asciiTheme="majorBidi" w:hAnsiTheme="majorBidi" w:cs="B Nazanin" w:hint="cs"/>
          <w:b/>
          <w:bCs/>
          <w:color w:val="000000" w:themeColor="text1"/>
          <w:sz w:val="56"/>
          <w:szCs w:val="56"/>
          <w:rtl/>
        </w:rPr>
        <w:t xml:space="preserve">های </w:t>
      </w:r>
      <w:r w:rsidR="00EB735A">
        <w:rPr>
          <w:rFonts w:asciiTheme="majorBidi" w:hAnsiTheme="majorBidi" w:cs="B Nazanin" w:hint="cs"/>
          <w:b/>
          <w:bCs/>
          <w:color w:val="000000" w:themeColor="text1"/>
          <w:sz w:val="56"/>
          <w:szCs w:val="56"/>
          <w:rtl/>
        </w:rPr>
        <w:t>فناورانه محور</w:t>
      </w:r>
      <w:r>
        <w:rPr>
          <w:rFonts w:asciiTheme="majorBidi" w:hAnsiTheme="majorBidi" w:cs="B Nazanin" w:hint="cs"/>
          <w:b/>
          <w:bCs/>
          <w:color w:val="000000" w:themeColor="text1"/>
          <w:sz w:val="56"/>
          <w:szCs w:val="56"/>
          <w:rtl/>
        </w:rPr>
        <w:t>ِ</w:t>
      </w:r>
      <w:r w:rsidR="00EB735A">
        <w:rPr>
          <w:rFonts w:asciiTheme="majorBidi" w:hAnsiTheme="majorBidi" w:cs="B Nazanin" w:hint="cs"/>
          <w:b/>
          <w:bCs/>
          <w:color w:val="000000" w:themeColor="text1"/>
          <w:sz w:val="56"/>
          <w:szCs w:val="56"/>
          <w:rtl/>
        </w:rPr>
        <w:t xml:space="preserve"> </w:t>
      </w:r>
      <w:r w:rsidR="0027487C" w:rsidRPr="00B739B9">
        <w:rPr>
          <w:rFonts w:asciiTheme="majorBidi" w:hAnsiTheme="majorBidi" w:cs="B Nazanin" w:hint="cs"/>
          <w:b/>
          <w:bCs/>
          <w:color w:val="000000" w:themeColor="text1"/>
          <w:sz w:val="56"/>
          <w:szCs w:val="56"/>
          <w:rtl/>
        </w:rPr>
        <w:t xml:space="preserve">دانشجویان کارشناسی ارشد و دکتری </w:t>
      </w:r>
      <w:r w:rsidR="00AF3060">
        <w:rPr>
          <w:rFonts w:asciiTheme="majorBidi" w:hAnsiTheme="majorBidi" w:cs="B Nazanin" w:hint="cs"/>
          <w:b/>
          <w:bCs/>
          <w:color w:val="000000" w:themeColor="text1"/>
          <w:sz w:val="56"/>
          <w:szCs w:val="56"/>
          <w:rtl/>
        </w:rPr>
        <w:t>(طرح پایا)</w:t>
      </w:r>
    </w:p>
    <w:p w:rsidR="0027487C" w:rsidRPr="00B739B9" w:rsidRDefault="0027487C" w:rsidP="00DA1DCF">
      <w:pPr>
        <w:pStyle w:val="NormalWeb"/>
        <w:bidi/>
        <w:rPr>
          <w:rFonts w:asciiTheme="majorBidi" w:hAnsiTheme="majorBidi" w:cs="B Nazanin"/>
          <w:color w:val="000000" w:themeColor="text1"/>
          <w:rtl/>
        </w:rPr>
      </w:pPr>
    </w:p>
    <w:p w:rsidR="0055060C" w:rsidRPr="00B739B9" w:rsidRDefault="001C6DCF" w:rsidP="001C6DCF">
      <w:pPr>
        <w:pStyle w:val="NormalWeb"/>
        <w:tabs>
          <w:tab w:val="left" w:pos="3150"/>
        </w:tabs>
        <w:bidi/>
        <w:rPr>
          <w:rFonts w:asciiTheme="majorBidi" w:hAnsiTheme="majorBidi" w:cs="B Nazanin"/>
          <w:color w:val="000000" w:themeColor="text1"/>
          <w:rtl/>
        </w:rPr>
      </w:pPr>
      <w:r>
        <w:rPr>
          <w:rFonts w:asciiTheme="majorBidi" w:hAnsiTheme="majorBidi" w:cs="B Nazanin"/>
          <w:color w:val="000000" w:themeColor="text1"/>
          <w:rtl/>
        </w:rPr>
        <w:tab/>
      </w:r>
    </w:p>
    <w:p w:rsidR="0055060C" w:rsidRPr="00B739B9" w:rsidRDefault="0055060C" w:rsidP="00DA1DCF">
      <w:pPr>
        <w:pStyle w:val="NormalWeb"/>
        <w:bidi/>
        <w:rPr>
          <w:rFonts w:asciiTheme="majorBidi" w:hAnsiTheme="majorBidi" w:cs="B Nazanin"/>
          <w:color w:val="000000" w:themeColor="text1"/>
          <w:rtl/>
        </w:rPr>
      </w:pPr>
    </w:p>
    <w:p w:rsidR="00103308" w:rsidRPr="00103308" w:rsidRDefault="00103308" w:rsidP="00103308">
      <w:pPr>
        <w:tabs>
          <w:tab w:val="left" w:pos="2777"/>
        </w:tabs>
        <w:bidi/>
        <w:spacing w:after="160" w:line="259" w:lineRule="auto"/>
        <w:rPr>
          <w:rFonts w:ascii="Calibri" w:eastAsia="Calibri" w:hAnsi="Calibri" w:cs="B Mitra"/>
          <w:b/>
          <w:bCs/>
          <w:rtl/>
          <w:lang w:bidi="fa-IR"/>
        </w:rPr>
      </w:pPr>
      <w:r w:rsidRPr="00103308">
        <w:rPr>
          <w:rFonts w:ascii="Calibri" w:eastAsia="Calibri" w:hAnsi="Calibri" w:cs="B Mitra" w:hint="cs"/>
          <w:b/>
          <w:bCs/>
          <w:rtl/>
          <w:lang w:bidi="fa-IR"/>
        </w:rPr>
        <w:t>مشخصات سند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92"/>
        <w:gridCol w:w="5865"/>
        <w:gridCol w:w="1790"/>
      </w:tblGrid>
      <w:tr w:rsidR="00103308" w:rsidRPr="00103308" w:rsidTr="00524865">
        <w:tc>
          <w:tcPr>
            <w:tcW w:w="1292" w:type="dxa"/>
          </w:tcPr>
          <w:p w:rsidR="00103308" w:rsidRPr="00103308" w:rsidRDefault="00103308" w:rsidP="00103308">
            <w:pPr>
              <w:tabs>
                <w:tab w:val="left" w:pos="2777"/>
              </w:tabs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103308">
              <w:rPr>
                <w:rFonts w:ascii="Calibri" w:eastAsia="Calibri" w:hAnsi="Calibri" w:cs="B Mitra" w:hint="cs"/>
                <w:b/>
                <w:bCs/>
                <w:rtl/>
              </w:rPr>
              <w:t>تنظیم کننده</w:t>
            </w:r>
          </w:p>
        </w:tc>
        <w:tc>
          <w:tcPr>
            <w:tcW w:w="5865" w:type="dxa"/>
          </w:tcPr>
          <w:p w:rsidR="00103308" w:rsidRPr="00103308" w:rsidRDefault="00103308" w:rsidP="00103308">
            <w:pPr>
              <w:tabs>
                <w:tab w:val="left" w:pos="2777"/>
              </w:tabs>
              <w:bidi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دکتر علیرضا نصیری</w:t>
            </w:r>
            <w:r w:rsidRPr="00103308">
              <w:rPr>
                <w:rFonts w:ascii="Calibri" w:eastAsia="Calibri" w:hAnsi="Calibri" w:cs="B Mitra" w:hint="cs"/>
                <w:b/>
                <w:bCs/>
                <w:rtl/>
              </w:rPr>
              <w:t xml:space="preserve">، </w:t>
            </w:r>
            <w:r>
              <w:rPr>
                <w:rFonts w:ascii="Calibri" w:eastAsia="Calibri" w:hAnsi="Calibri" w:cs="B Mitra" w:hint="cs"/>
                <w:i/>
                <w:iCs/>
                <w:rtl/>
              </w:rPr>
              <w:t>معاون</w:t>
            </w:r>
            <w:r w:rsidR="001523DA">
              <w:rPr>
                <w:rFonts w:ascii="Calibri" w:eastAsia="Calibri" w:hAnsi="Calibri" w:cs="B Mitra" w:hint="cs"/>
                <w:i/>
                <w:iCs/>
                <w:rtl/>
              </w:rPr>
              <w:t xml:space="preserve"> سابق</w:t>
            </w:r>
            <w:r>
              <w:rPr>
                <w:rFonts w:ascii="Calibri" w:eastAsia="Calibri" w:hAnsi="Calibri" w:cs="B Mitra" w:hint="cs"/>
                <w:i/>
                <w:iCs/>
                <w:rtl/>
              </w:rPr>
              <w:t xml:space="preserve"> فناوری و پشتیبانی پارک علم و فناوری هرمزگان</w:t>
            </w:r>
          </w:p>
        </w:tc>
        <w:tc>
          <w:tcPr>
            <w:tcW w:w="1790" w:type="dxa"/>
          </w:tcPr>
          <w:p w:rsidR="00103308" w:rsidRPr="00103308" w:rsidRDefault="00103308" w:rsidP="00103308">
            <w:pPr>
              <w:bidi/>
              <w:jc w:val="center"/>
              <w:rPr>
                <w:rFonts w:ascii="Calibri" w:eastAsia="Calibri" w:hAnsi="Calibri" w:cs="B Mitra"/>
                <w:b/>
                <w:bCs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آذر 95</w:t>
            </w:r>
          </w:p>
          <w:p w:rsidR="00103308" w:rsidRPr="00103308" w:rsidRDefault="00103308" w:rsidP="00103308">
            <w:pPr>
              <w:tabs>
                <w:tab w:val="left" w:pos="2777"/>
              </w:tabs>
              <w:bidi/>
              <w:rPr>
                <w:rFonts w:ascii="Calibri" w:eastAsia="Calibri" w:hAnsi="Calibri" w:cs="B Mitra"/>
                <w:b/>
                <w:bCs/>
                <w:rtl/>
              </w:rPr>
            </w:pPr>
          </w:p>
        </w:tc>
      </w:tr>
      <w:tr w:rsidR="00103308" w:rsidRPr="00103308" w:rsidTr="00524865">
        <w:tc>
          <w:tcPr>
            <w:tcW w:w="1292" w:type="dxa"/>
            <w:vMerge w:val="restart"/>
          </w:tcPr>
          <w:p w:rsidR="00103308" w:rsidRDefault="00103308" w:rsidP="00103308">
            <w:pPr>
              <w:tabs>
                <w:tab w:val="left" w:pos="2777"/>
              </w:tabs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</w:p>
          <w:p w:rsidR="00103308" w:rsidRPr="00103308" w:rsidRDefault="008D6748" w:rsidP="00103308">
            <w:pPr>
              <w:tabs>
                <w:tab w:val="left" w:pos="2777"/>
              </w:tabs>
              <w:bidi/>
              <w:jc w:val="center"/>
              <w:rPr>
                <w:rFonts w:ascii="Calibri" w:eastAsia="Calibri" w:hAnsi="Calibri" w:cs="B Mitra"/>
                <w:b/>
                <w:bCs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ویراستاری 1</w:t>
            </w:r>
          </w:p>
        </w:tc>
        <w:tc>
          <w:tcPr>
            <w:tcW w:w="5865" w:type="dxa"/>
          </w:tcPr>
          <w:p w:rsidR="00103308" w:rsidRPr="00103308" w:rsidRDefault="00103308" w:rsidP="00103308">
            <w:pPr>
              <w:tabs>
                <w:tab w:val="left" w:pos="2777"/>
              </w:tabs>
              <w:bidi/>
              <w:rPr>
                <w:rFonts w:ascii="Calibri" w:eastAsia="Calibri" w:hAnsi="Calibri" w:cs="B Mitra"/>
                <w:b/>
                <w:bCs/>
                <w:rtl/>
              </w:rPr>
            </w:pPr>
            <w:r w:rsidRPr="00103308">
              <w:rPr>
                <w:rFonts w:ascii="Calibri" w:eastAsia="Calibri" w:hAnsi="Calibri" w:cs="B Mitra" w:hint="cs"/>
                <w:b/>
                <w:bCs/>
                <w:rtl/>
              </w:rPr>
              <w:t xml:space="preserve">دکتر جواد مقدری، </w:t>
            </w:r>
            <w:r w:rsidRPr="00103308">
              <w:rPr>
                <w:rFonts w:ascii="Calibri" w:eastAsia="Calibri" w:hAnsi="Calibri" w:cs="B Mitra" w:hint="cs"/>
                <w:i/>
                <w:iCs/>
                <w:rtl/>
              </w:rPr>
              <w:t>معاون فناوری و پشتیبانی پارک علم و فناوری هرمزگان</w:t>
            </w:r>
          </w:p>
        </w:tc>
        <w:tc>
          <w:tcPr>
            <w:tcW w:w="1790" w:type="dxa"/>
            <w:vMerge w:val="restart"/>
          </w:tcPr>
          <w:p w:rsidR="00103308" w:rsidRDefault="00103308" w:rsidP="00103308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</w:p>
          <w:p w:rsidR="00103308" w:rsidRPr="00103308" w:rsidRDefault="00103308" w:rsidP="00103308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دی 99</w:t>
            </w:r>
          </w:p>
        </w:tc>
      </w:tr>
      <w:tr w:rsidR="00103308" w:rsidRPr="00103308" w:rsidTr="00524865">
        <w:tc>
          <w:tcPr>
            <w:tcW w:w="1292" w:type="dxa"/>
            <w:vMerge/>
          </w:tcPr>
          <w:p w:rsidR="00103308" w:rsidRPr="00103308" w:rsidRDefault="00103308" w:rsidP="00103308">
            <w:pPr>
              <w:tabs>
                <w:tab w:val="left" w:pos="2777"/>
              </w:tabs>
              <w:bidi/>
              <w:rPr>
                <w:rFonts w:ascii="Calibri" w:eastAsia="Calibri" w:hAnsi="Calibri" w:cs="B Mitra"/>
                <w:b/>
                <w:bCs/>
                <w:rtl/>
              </w:rPr>
            </w:pPr>
          </w:p>
        </w:tc>
        <w:tc>
          <w:tcPr>
            <w:tcW w:w="5865" w:type="dxa"/>
          </w:tcPr>
          <w:p w:rsidR="00103308" w:rsidRPr="00103308" w:rsidRDefault="00103308" w:rsidP="00103308">
            <w:pPr>
              <w:tabs>
                <w:tab w:val="left" w:pos="2777"/>
              </w:tabs>
              <w:bidi/>
              <w:rPr>
                <w:rFonts w:ascii="Calibri" w:eastAsia="Calibri" w:hAnsi="Calibri" w:cs="B Mitra"/>
                <w:b/>
                <w:bCs/>
                <w:rtl/>
              </w:rPr>
            </w:pPr>
            <w:r w:rsidRPr="00103308">
              <w:rPr>
                <w:rFonts w:ascii="Calibri" w:eastAsia="Calibri" w:hAnsi="Calibri" w:cs="B Mitra" w:hint="cs"/>
                <w:b/>
                <w:bCs/>
                <w:rtl/>
              </w:rPr>
              <w:t xml:space="preserve">دکتر </w:t>
            </w:r>
            <w:r w:rsidR="002516AE">
              <w:rPr>
                <w:rFonts w:ascii="Calibri" w:eastAsia="Calibri" w:hAnsi="Calibri" w:cs="B Mitra" w:hint="cs"/>
                <w:b/>
                <w:bCs/>
                <w:rtl/>
              </w:rPr>
              <w:t xml:space="preserve">محمد </w:t>
            </w:r>
            <w:r w:rsidRPr="00103308">
              <w:rPr>
                <w:rFonts w:ascii="Calibri" w:eastAsia="Calibri" w:hAnsi="Calibri" w:cs="B Mitra" w:hint="cs"/>
                <w:b/>
                <w:bCs/>
                <w:rtl/>
              </w:rPr>
              <w:t xml:space="preserve">هادی نیکوفکر، </w:t>
            </w:r>
            <w:r w:rsidRPr="00103308">
              <w:rPr>
                <w:rFonts w:ascii="Calibri" w:eastAsia="Calibri" w:hAnsi="Calibri" w:cs="B Mitra" w:hint="cs"/>
                <w:i/>
                <w:iCs/>
                <w:rtl/>
              </w:rPr>
              <w:t>مدیر مرکز رشد واحدهای فناور پارک علم و فناوری هرمزگان</w:t>
            </w:r>
          </w:p>
        </w:tc>
        <w:tc>
          <w:tcPr>
            <w:tcW w:w="1790" w:type="dxa"/>
            <w:vMerge/>
          </w:tcPr>
          <w:p w:rsidR="00103308" w:rsidRPr="00103308" w:rsidRDefault="00103308" w:rsidP="00103308">
            <w:pPr>
              <w:tabs>
                <w:tab w:val="left" w:pos="2777"/>
              </w:tabs>
              <w:bidi/>
              <w:rPr>
                <w:rFonts w:ascii="Calibri" w:eastAsia="Calibri" w:hAnsi="Calibri" w:cs="B Mitra"/>
                <w:b/>
                <w:bCs/>
                <w:rtl/>
              </w:rPr>
            </w:pPr>
          </w:p>
        </w:tc>
      </w:tr>
      <w:tr w:rsidR="00103308" w:rsidRPr="00103308" w:rsidTr="00524865">
        <w:tc>
          <w:tcPr>
            <w:tcW w:w="1292" w:type="dxa"/>
            <w:vMerge/>
          </w:tcPr>
          <w:p w:rsidR="00103308" w:rsidRPr="00103308" w:rsidRDefault="00103308" w:rsidP="00103308">
            <w:pPr>
              <w:tabs>
                <w:tab w:val="left" w:pos="2777"/>
              </w:tabs>
              <w:bidi/>
              <w:rPr>
                <w:rFonts w:ascii="Calibri" w:eastAsia="Calibri" w:hAnsi="Calibri" w:cs="B Mitra"/>
                <w:b/>
                <w:bCs/>
                <w:rtl/>
              </w:rPr>
            </w:pPr>
          </w:p>
        </w:tc>
        <w:tc>
          <w:tcPr>
            <w:tcW w:w="5865" w:type="dxa"/>
          </w:tcPr>
          <w:p w:rsidR="00103308" w:rsidRPr="00103308" w:rsidRDefault="00103308" w:rsidP="00103308">
            <w:pPr>
              <w:tabs>
                <w:tab w:val="left" w:pos="2777"/>
              </w:tabs>
              <w:bidi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 xml:space="preserve">ندا بهمنی، </w:t>
            </w:r>
            <w:r w:rsidRPr="00103308">
              <w:rPr>
                <w:rFonts w:ascii="Calibri" w:eastAsia="Calibri" w:hAnsi="Calibri" w:cs="B Mitra" w:hint="cs"/>
                <w:i/>
                <w:iCs/>
                <w:rtl/>
              </w:rPr>
              <w:t>کارشناس امور موسسات و بازاریابی پارک علم و فناوری هرمزگان</w:t>
            </w:r>
          </w:p>
        </w:tc>
        <w:tc>
          <w:tcPr>
            <w:tcW w:w="1790" w:type="dxa"/>
            <w:vMerge/>
          </w:tcPr>
          <w:p w:rsidR="00103308" w:rsidRPr="00103308" w:rsidRDefault="00103308" w:rsidP="00103308">
            <w:pPr>
              <w:tabs>
                <w:tab w:val="left" w:pos="2777"/>
              </w:tabs>
              <w:bidi/>
              <w:rPr>
                <w:rFonts w:ascii="Calibri" w:eastAsia="Calibri" w:hAnsi="Calibri" w:cs="B Mitra"/>
                <w:b/>
                <w:bCs/>
                <w:rtl/>
              </w:rPr>
            </w:pPr>
          </w:p>
        </w:tc>
      </w:tr>
      <w:tr w:rsidR="00103308" w:rsidRPr="00103308" w:rsidTr="006C6EB0">
        <w:tc>
          <w:tcPr>
            <w:tcW w:w="7157" w:type="dxa"/>
            <w:gridSpan w:val="2"/>
          </w:tcPr>
          <w:p w:rsidR="00103308" w:rsidRPr="00103308" w:rsidRDefault="00103308" w:rsidP="00103308">
            <w:pPr>
              <w:tabs>
                <w:tab w:val="left" w:pos="2777"/>
              </w:tabs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103308">
              <w:rPr>
                <w:rFonts w:ascii="Calibri" w:eastAsia="Calibri" w:hAnsi="Calibri" w:cs="B Mitra" w:hint="cs"/>
                <w:b/>
                <w:bCs/>
                <w:rtl/>
              </w:rPr>
              <w:t>مصوب شورای فناوری</w:t>
            </w:r>
          </w:p>
        </w:tc>
        <w:tc>
          <w:tcPr>
            <w:tcW w:w="1790" w:type="dxa"/>
          </w:tcPr>
          <w:p w:rsidR="00103308" w:rsidRPr="00103308" w:rsidRDefault="00103308" w:rsidP="00103308">
            <w:pPr>
              <w:tabs>
                <w:tab w:val="left" w:pos="2777"/>
              </w:tabs>
              <w:bidi/>
              <w:rPr>
                <w:rFonts w:ascii="Calibri" w:eastAsia="Calibri" w:hAnsi="Calibri" w:cs="B Mitra"/>
                <w:b/>
                <w:bCs/>
                <w:rtl/>
              </w:rPr>
            </w:pPr>
            <w:r w:rsidRPr="00103308">
              <w:rPr>
                <w:rFonts w:ascii="Calibri" w:eastAsia="Calibri" w:hAnsi="Calibri" w:cs="B Mitra" w:hint="cs"/>
                <w:b/>
                <w:bCs/>
                <w:rtl/>
              </w:rPr>
              <w:t>؟؟؟؟؟</w:t>
            </w:r>
          </w:p>
        </w:tc>
      </w:tr>
    </w:tbl>
    <w:p w:rsidR="0055060C" w:rsidRPr="00B739B9" w:rsidRDefault="0055060C" w:rsidP="00DA1DCF">
      <w:pPr>
        <w:pStyle w:val="NormalWeb"/>
        <w:bidi/>
        <w:rPr>
          <w:rFonts w:asciiTheme="majorBidi" w:hAnsiTheme="majorBidi" w:cs="B Nazanin"/>
          <w:color w:val="000000" w:themeColor="text1"/>
          <w:rtl/>
        </w:rPr>
      </w:pPr>
    </w:p>
    <w:p w:rsidR="0055060C" w:rsidRPr="00B739B9" w:rsidRDefault="0055060C" w:rsidP="00DA1DCF">
      <w:pPr>
        <w:pStyle w:val="NormalWeb"/>
        <w:bidi/>
        <w:rPr>
          <w:rFonts w:asciiTheme="majorBidi" w:hAnsiTheme="majorBidi" w:cs="B Nazanin"/>
          <w:color w:val="000000" w:themeColor="text1"/>
          <w:rtl/>
        </w:rPr>
      </w:pPr>
    </w:p>
    <w:p w:rsidR="0055060C" w:rsidRPr="00B739B9" w:rsidRDefault="0055060C" w:rsidP="00DA1DCF">
      <w:pPr>
        <w:pStyle w:val="NormalWeb"/>
        <w:bidi/>
        <w:rPr>
          <w:rFonts w:asciiTheme="majorBidi" w:hAnsiTheme="majorBidi" w:cs="B Nazanin"/>
          <w:color w:val="000000" w:themeColor="text1"/>
          <w:rtl/>
        </w:rPr>
      </w:pPr>
    </w:p>
    <w:p w:rsidR="00AF3060" w:rsidRPr="00B739B9" w:rsidRDefault="00AF3060" w:rsidP="00AF3060">
      <w:pPr>
        <w:pStyle w:val="NormalWeb"/>
        <w:bidi/>
        <w:rPr>
          <w:rFonts w:asciiTheme="majorBidi" w:hAnsiTheme="majorBidi" w:cs="B Nazanin"/>
          <w:color w:val="000000" w:themeColor="text1"/>
          <w:rtl/>
        </w:rPr>
      </w:pPr>
    </w:p>
    <w:p w:rsidR="0026232E" w:rsidRPr="00B739B9" w:rsidRDefault="00393A54" w:rsidP="007831A5">
      <w:pPr>
        <w:pStyle w:val="NormalWeb"/>
        <w:bidi/>
        <w:rPr>
          <w:rFonts w:cs="B Nazanin"/>
          <w:b/>
          <w:bCs/>
          <w:color w:val="548DD4" w:themeColor="text2" w:themeTint="99"/>
          <w:rtl/>
          <w:lang w:bidi="fa-IR"/>
        </w:rPr>
      </w:pPr>
      <w:r>
        <w:rPr>
          <w:rFonts w:cs="B Nazanin" w:hint="cs"/>
          <w:b/>
          <w:bCs/>
          <w:color w:val="548DD4" w:themeColor="text2" w:themeTint="99"/>
          <w:rtl/>
        </w:rPr>
        <w:lastRenderedPageBreak/>
        <w:t>مقدمه</w:t>
      </w:r>
    </w:p>
    <w:p w:rsidR="00617F01" w:rsidRPr="001C6DCF" w:rsidRDefault="00524865" w:rsidP="00766EA9">
      <w:pPr>
        <w:pStyle w:val="NormalWeb"/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  </w:t>
      </w:r>
      <w:r w:rsidR="0026232E" w:rsidRPr="001C6DCF">
        <w:rPr>
          <w:rFonts w:cs="B Nazanin"/>
          <w:rtl/>
        </w:rPr>
        <w:t>امروزه سازمان</w:t>
      </w:r>
      <w:r w:rsidR="00393A54" w:rsidRPr="001C6DCF">
        <w:rPr>
          <w:rFonts w:cs="B Nazanin" w:hint="cs"/>
          <w:rtl/>
        </w:rPr>
        <w:t xml:space="preserve"> </w:t>
      </w:r>
      <w:r w:rsidR="0026232E" w:rsidRPr="001C6DCF">
        <w:rPr>
          <w:rFonts w:cs="B Nazanin"/>
          <w:rtl/>
        </w:rPr>
        <w:t>ها با درك اهمیت تحقیق و پژوهش از طریق تدوین و استقرار ساز و کارهاي پژوهشی و فرهنگ</w:t>
      </w:r>
      <w:r w:rsidR="00EB735A" w:rsidRPr="001C6DCF">
        <w:rPr>
          <w:rFonts w:cs="B Nazanin" w:hint="cs"/>
          <w:rtl/>
        </w:rPr>
        <w:t xml:space="preserve"> </w:t>
      </w:r>
      <w:r w:rsidR="0026232E" w:rsidRPr="001C6DCF">
        <w:rPr>
          <w:rFonts w:cs="B Nazanin"/>
          <w:rtl/>
        </w:rPr>
        <w:t>سازي در این زمینه، نهادینه کردن تصمیم</w:t>
      </w:r>
      <w:r w:rsidR="0026232E" w:rsidRPr="001C6DCF">
        <w:rPr>
          <w:rFonts w:cs="B Nazanin" w:hint="cs"/>
          <w:rtl/>
        </w:rPr>
        <w:t xml:space="preserve"> </w:t>
      </w:r>
      <w:r w:rsidR="0026232E" w:rsidRPr="001C6DCF">
        <w:rPr>
          <w:rFonts w:cs="B Nazanin"/>
          <w:rtl/>
        </w:rPr>
        <w:t>گیري بر مبناي نتایج حاصل از پژوهش را در همه سطوح سازمانی مورد نظر قرار داده</w:t>
      </w:r>
      <w:r w:rsidRPr="001C6DCF">
        <w:rPr>
          <w:rFonts w:cs="B Nazanin"/>
          <w:rtl/>
        </w:rPr>
        <w:softHyphen/>
      </w:r>
      <w:r w:rsidR="0026232E" w:rsidRPr="001C6DCF">
        <w:rPr>
          <w:rFonts w:cs="B Nazanin"/>
          <w:rtl/>
        </w:rPr>
        <w:t>اند. گام نهادن در مسیر تحقیق و پژوهش به منظور استفاده بهینه از نتایج آن، مستلزم تدوین چارچوب و فرآیندي مشخص و هدفمند است تا از طریق آن دستیابی به اهداف مترتب، تسهیل و امکان</w:t>
      </w:r>
      <w:r w:rsidR="00EB735A" w:rsidRPr="001C6DCF">
        <w:rPr>
          <w:rFonts w:cs="B Nazanin" w:hint="cs"/>
          <w:rtl/>
        </w:rPr>
        <w:t xml:space="preserve"> </w:t>
      </w:r>
      <w:r w:rsidR="0026232E" w:rsidRPr="001C6DCF">
        <w:rPr>
          <w:rFonts w:cs="B Nazanin"/>
          <w:rtl/>
        </w:rPr>
        <w:t xml:space="preserve">پذیر شود. </w:t>
      </w:r>
      <w:r w:rsidR="0026232E" w:rsidRPr="001C6DCF">
        <w:rPr>
          <w:rFonts w:cs="B Nazanin" w:hint="cs"/>
          <w:rtl/>
        </w:rPr>
        <w:t>پارک علم وفناوری هرمزگان</w:t>
      </w:r>
      <w:r w:rsidR="0026232E" w:rsidRPr="001C6DCF">
        <w:rPr>
          <w:rFonts w:cs="B Nazanin"/>
          <w:rtl/>
        </w:rPr>
        <w:t xml:space="preserve"> نیز با توجه به مسوولیت خود در نظام </w:t>
      </w:r>
      <w:r w:rsidR="0026232E" w:rsidRPr="001C6DCF">
        <w:rPr>
          <w:rFonts w:cs="B Nazanin" w:hint="cs"/>
          <w:rtl/>
        </w:rPr>
        <w:t xml:space="preserve">کسب و کار دانش </w:t>
      </w:r>
      <w:r w:rsidR="0026232E" w:rsidRPr="003E090C">
        <w:rPr>
          <w:rFonts w:cs="B Nazanin" w:hint="cs"/>
          <w:rtl/>
        </w:rPr>
        <w:t>بنیان در استان هرمزگان</w:t>
      </w:r>
      <w:r w:rsidR="0026232E" w:rsidRPr="003E090C">
        <w:rPr>
          <w:rFonts w:cs="B Nazanin"/>
          <w:rtl/>
        </w:rPr>
        <w:t xml:space="preserve"> </w:t>
      </w:r>
      <w:r w:rsidR="0026232E" w:rsidRPr="003E090C">
        <w:rPr>
          <w:rFonts w:cs="B Nazanin" w:hint="cs"/>
          <w:rtl/>
        </w:rPr>
        <w:t xml:space="preserve">و </w:t>
      </w:r>
      <w:r w:rsidR="0026232E" w:rsidRPr="003E090C">
        <w:rPr>
          <w:rFonts w:cs="B Nazanin"/>
          <w:rtl/>
        </w:rPr>
        <w:t>در راستاي ارتقاي سطح کیفی و کمی فعالیت</w:t>
      </w:r>
      <w:r w:rsidR="00EB735A" w:rsidRPr="003E090C">
        <w:rPr>
          <w:rFonts w:cs="B Nazanin" w:hint="cs"/>
          <w:rtl/>
        </w:rPr>
        <w:t xml:space="preserve"> </w:t>
      </w:r>
      <w:r w:rsidR="0026232E" w:rsidRPr="003E090C">
        <w:rPr>
          <w:rFonts w:cs="B Nazanin"/>
          <w:rtl/>
        </w:rPr>
        <w:t xml:space="preserve">هاي آموزشی و پژوهشی </w:t>
      </w:r>
      <w:r w:rsidR="0026232E" w:rsidRPr="003E090C">
        <w:rPr>
          <w:rFonts w:cs="B Nazanin" w:hint="cs"/>
          <w:rtl/>
        </w:rPr>
        <w:t>استان هرمزگان</w:t>
      </w:r>
      <w:r w:rsidRPr="003E090C">
        <w:rPr>
          <w:rFonts w:cs="B Nazanin" w:hint="cs"/>
          <w:rtl/>
        </w:rPr>
        <w:t xml:space="preserve"> و همچنین براساس بند </w:t>
      </w:r>
      <w:r w:rsidR="005F6DCD" w:rsidRPr="003E090C">
        <w:rPr>
          <w:rFonts w:cs="B Nazanin" w:hint="cs"/>
          <w:rtl/>
        </w:rPr>
        <w:t>الف دستور 6</w:t>
      </w:r>
      <w:r w:rsidR="00766EA9" w:rsidRPr="003E090C">
        <w:rPr>
          <w:rFonts w:cs="B Nazanin" w:hint="cs"/>
          <w:rtl/>
        </w:rPr>
        <w:t xml:space="preserve"> صورتجلسه چهارمین نشست از دوره سوم هیات امنا منطقه 2 فناوری</w:t>
      </w:r>
      <w:r w:rsidRPr="003E090C">
        <w:rPr>
          <w:rFonts w:cs="B Nazanin" w:hint="cs"/>
          <w:rtl/>
        </w:rPr>
        <w:t xml:space="preserve"> </w:t>
      </w:r>
      <w:r w:rsidR="00766EA9" w:rsidRPr="003E090C">
        <w:rPr>
          <w:rFonts w:cs="B Nazanin" w:hint="cs"/>
          <w:rtl/>
        </w:rPr>
        <w:t xml:space="preserve">مورخ 14/12/1397، </w:t>
      </w:r>
      <w:r w:rsidR="0026232E" w:rsidRPr="003E090C">
        <w:rPr>
          <w:rFonts w:cs="B Nazanin"/>
          <w:rtl/>
        </w:rPr>
        <w:t>طرح</w:t>
      </w:r>
      <w:r w:rsidR="0026232E" w:rsidRPr="001C6DCF">
        <w:rPr>
          <w:rFonts w:cs="B Nazanin"/>
          <w:rtl/>
        </w:rPr>
        <w:t xml:space="preserve"> حمایت از پایان نامه</w:t>
      </w:r>
      <w:r w:rsidR="0026232E" w:rsidRPr="001C6DCF">
        <w:rPr>
          <w:rFonts w:cs="B Nazanin" w:hint="cs"/>
          <w:rtl/>
        </w:rPr>
        <w:t xml:space="preserve"> </w:t>
      </w:r>
      <w:r w:rsidR="0026232E" w:rsidRPr="001C6DCF">
        <w:rPr>
          <w:rFonts w:cs="B Nazanin"/>
          <w:rtl/>
        </w:rPr>
        <w:t>ها و رساله</w:t>
      </w:r>
      <w:r w:rsidR="0026232E" w:rsidRPr="001C6DCF">
        <w:rPr>
          <w:rFonts w:cs="B Nazanin" w:hint="cs"/>
          <w:rtl/>
        </w:rPr>
        <w:t xml:space="preserve"> </w:t>
      </w:r>
      <w:r w:rsidR="0026232E" w:rsidRPr="001C6DCF">
        <w:rPr>
          <w:rFonts w:cs="B Nazanin"/>
          <w:rtl/>
        </w:rPr>
        <w:t xml:space="preserve">هاي </w:t>
      </w:r>
      <w:r w:rsidR="00E17BC2" w:rsidRPr="001C6DCF">
        <w:rPr>
          <w:rFonts w:cs="B Nazanin" w:hint="cs"/>
          <w:rtl/>
        </w:rPr>
        <w:t>دکتری</w:t>
      </w:r>
      <w:r w:rsidR="0026232E" w:rsidRPr="001C6DCF">
        <w:rPr>
          <w:rFonts w:cs="B Nazanin"/>
          <w:rtl/>
        </w:rPr>
        <w:t xml:space="preserve"> را در دستور کار خود قرار داده است</w:t>
      </w:r>
      <w:r w:rsidR="0026232E" w:rsidRPr="001C6DCF">
        <w:rPr>
          <w:rFonts w:cs="B Nazanin"/>
        </w:rPr>
        <w:t>.</w:t>
      </w:r>
    </w:p>
    <w:p w:rsidR="0055060C" w:rsidRPr="00B739B9" w:rsidRDefault="0055060C" w:rsidP="00DA1DCF">
      <w:pPr>
        <w:pStyle w:val="NormalWeb"/>
        <w:bidi/>
        <w:rPr>
          <w:rFonts w:cs="B Nazanin"/>
          <w:b/>
          <w:bCs/>
          <w:color w:val="548DD4" w:themeColor="text2" w:themeTint="99"/>
          <w:rtl/>
        </w:rPr>
      </w:pPr>
      <w:r w:rsidRPr="00B739B9">
        <w:rPr>
          <w:rFonts w:cs="B Nazanin"/>
          <w:b/>
          <w:bCs/>
          <w:color w:val="548DD4" w:themeColor="text2" w:themeTint="99"/>
          <w:rtl/>
        </w:rPr>
        <w:t>تعاریف</w:t>
      </w:r>
    </w:p>
    <w:p w:rsidR="0055060C" w:rsidRPr="00BF73CD" w:rsidRDefault="0055060C" w:rsidP="00393A54">
      <w:pPr>
        <w:pStyle w:val="NormalWeb"/>
        <w:bidi/>
        <w:spacing w:before="0" w:beforeAutospacing="0" w:after="0" w:afterAutospacing="0"/>
        <w:jc w:val="both"/>
        <w:rPr>
          <w:rFonts w:cs="B Nazanin"/>
          <w:rtl/>
        </w:rPr>
      </w:pPr>
      <w:r w:rsidRPr="00B739B9">
        <w:rPr>
          <w:rFonts w:cs="B Nazanin"/>
          <w:rtl/>
        </w:rPr>
        <w:t xml:space="preserve"> </w:t>
      </w:r>
      <w:r w:rsidRPr="00BF73CD">
        <w:rPr>
          <w:rFonts w:cs="B Nazanin"/>
          <w:rtl/>
        </w:rPr>
        <w:t>به منظور رعایت اختصار، واژگان زیر در این آیین</w:t>
      </w:r>
      <w:r w:rsidR="00946A11" w:rsidRPr="00BF73CD">
        <w:rPr>
          <w:rFonts w:cs="B Nazanin" w:hint="cs"/>
          <w:rtl/>
        </w:rPr>
        <w:t xml:space="preserve"> </w:t>
      </w:r>
      <w:r w:rsidRPr="00BF73CD">
        <w:rPr>
          <w:rFonts w:cs="B Nazanin"/>
          <w:rtl/>
        </w:rPr>
        <w:t xml:space="preserve">نامه تعریف شده </w:t>
      </w:r>
      <w:r w:rsidRPr="00BF73CD">
        <w:rPr>
          <w:rFonts w:cs="B Nazanin" w:hint="cs"/>
          <w:rtl/>
        </w:rPr>
        <w:t>است</w:t>
      </w:r>
      <w:r w:rsidR="00524865" w:rsidRPr="00BF73CD">
        <w:rPr>
          <w:rFonts w:cs="B Nazanin" w:hint="cs"/>
          <w:rtl/>
        </w:rPr>
        <w:t>.</w:t>
      </w:r>
    </w:p>
    <w:p w:rsidR="0055060C" w:rsidRPr="00BF73CD" w:rsidRDefault="0055060C" w:rsidP="00EB735A">
      <w:pPr>
        <w:pStyle w:val="NormalWeb"/>
        <w:bidi/>
        <w:spacing w:before="0" w:beforeAutospacing="0" w:after="0" w:afterAutospacing="0"/>
        <w:jc w:val="both"/>
        <w:rPr>
          <w:rFonts w:cs="B Nazanin"/>
          <w:rtl/>
        </w:rPr>
      </w:pPr>
      <w:r w:rsidRPr="00BF73CD">
        <w:rPr>
          <w:rFonts w:cs="B Nazanin"/>
          <w:b/>
          <w:bCs/>
          <w:rtl/>
        </w:rPr>
        <w:t>پارک</w:t>
      </w:r>
      <w:r w:rsidRPr="00BF73CD">
        <w:rPr>
          <w:rFonts w:cs="B Nazanin"/>
          <w:rtl/>
        </w:rPr>
        <w:t xml:space="preserve">: منظور پارک علم و فناوری </w:t>
      </w:r>
      <w:r w:rsidRPr="00BF73CD">
        <w:rPr>
          <w:rFonts w:cs="B Nazanin" w:hint="cs"/>
          <w:rtl/>
        </w:rPr>
        <w:t>هرمزگان</w:t>
      </w:r>
      <w:r w:rsidRPr="00BF73CD">
        <w:rPr>
          <w:rFonts w:cs="B Nazanin"/>
          <w:rtl/>
        </w:rPr>
        <w:t xml:space="preserve"> است</w:t>
      </w:r>
      <w:r w:rsidR="00524865" w:rsidRPr="00BF73CD">
        <w:rPr>
          <w:rFonts w:cs="B Nazanin" w:hint="cs"/>
          <w:rtl/>
        </w:rPr>
        <w:t>.</w:t>
      </w:r>
    </w:p>
    <w:p w:rsidR="0055060C" w:rsidRPr="00BF73CD" w:rsidRDefault="0055060C" w:rsidP="00524865">
      <w:pPr>
        <w:pStyle w:val="NormalWeb"/>
        <w:bidi/>
        <w:spacing w:before="0" w:beforeAutospacing="0" w:after="0" w:afterAutospacing="0"/>
        <w:jc w:val="both"/>
        <w:rPr>
          <w:rFonts w:cs="B Nazanin"/>
          <w:rtl/>
        </w:rPr>
      </w:pPr>
      <w:r w:rsidRPr="00BF73CD">
        <w:rPr>
          <w:rFonts w:cs="B Nazanin"/>
          <w:b/>
          <w:bCs/>
          <w:rtl/>
        </w:rPr>
        <w:t>پایان</w:t>
      </w:r>
      <w:r w:rsidR="00B739B9" w:rsidRPr="00BF73CD">
        <w:rPr>
          <w:rFonts w:cs="B Nazanin" w:hint="cs"/>
          <w:b/>
          <w:bCs/>
          <w:rtl/>
        </w:rPr>
        <w:t xml:space="preserve"> </w:t>
      </w:r>
      <w:r w:rsidRPr="00BF73CD">
        <w:rPr>
          <w:rFonts w:cs="B Nazanin"/>
          <w:b/>
          <w:bCs/>
          <w:rtl/>
        </w:rPr>
        <w:t>نامه</w:t>
      </w:r>
      <w:r w:rsidRPr="00BF73CD">
        <w:rPr>
          <w:rFonts w:cs="B Nazanin"/>
          <w:rtl/>
        </w:rPr>
        <w:t>: منظور پایان</w:t>
      </w:r>
      <w:r w:rsidR="00E17BC2" w:rsidRPr="00BF73CD">
        <w:rPr>
          <w:rFonts w:cs="B Nazanin" w:hint="cs"/>
          <w:rtl/>
        </w:rPr>
        <w:t xml:space="preserve"> </w:t>
      </w:r>
      <w:r w:rsidRPr="00BF73CD">
        <w:rPr>
          <w:rFonts w:cs="B Nazanin"/>
          <w:rtl/>
        </w:rPr>
        <w:t>نامه</w:t>
      </w:r>
      <w:r w:rsidR="00524865" w:rsidRPr="00BF73CD">
        <w:rPr>
          <w:rFonts w:cs="B Nazanin"/>
          <w:rtl/>
        </w:rPr>
        <w:softHyphen/>
      </w:r>
      <w:r w:rsidRPr="00BF73CD">
        <w:rPr>
          <w:rFonts w:cs="B Nazanin"/>
          <w:rtl/>
        </w:rPr>
        <w:t>های دوره کارشناسی</w:t>
      </w:r>
      <w:r w:rsidR="00524865" w:rsidRPr="00BF73CD">
        <w:rPr>
          <w:rFonts w:cs="B Nazanin"/>
          <w:rtl/>
        </w:rPr>
        <w:softHyphen/>
      </w:r>
      <w:r w:rsidRPr="00BF73CD">
        <w:rPr>
          <w:rFonts w:cs="B Nazanin"/>
          <w:rtl/>
        </w:rPr>
        <w:t>ارشد یا رساله</w:t>
      </w:r>
      <w:r w:rsidR="00524865" w:rsidRPr="00BF73CD">
        <w:rPr>
          <w:rFonts w:cs="B Nazanin"/>
          <w:rtl/>
        </w:rPr>
        <w:softHyphen/>
      </w:r>
      <w:r w:rsidRPr="00BF73CD">
        <w:rPr>
          <w:rFonts w:cs="B Nazanin"/>
          <w:rtl/>
        </w:rPr>
        <w:t>های دوره دکتری دانشجویان تحصیل</w:t>
      </w:r>
      <w:r w:rsidRPr="00BF73CD">
        <w:rPr>
          <w:rFonts w:cs="B Nazanin" w:hint="cs"/>
          <w:rtl/>
        </w:rPr>
        <w:t>ا</w:t>
      </w:r>
      <w:r w:rsidRPr="00BF73CD">
        <w:rPr>
          <w:rFonts w:cs="B Nazanin"/>
          <w:rtl/>
        </w:rPr>
        <w:t>ت تکمیلی است</w:t>
      </w:r>
      <w:r w:rsidR="00456F20" w:rsidRPr="00BF73CD">
        <w:rPr>
          <w:rFonts w:cs="B Nazanin"/>
        </w:rPr>
        <w:t>.</w:t>
      </w:r>
    </w:p>
    <w:p w:rsidR="009F4462" w:rsidRDefault="0055060C" w:rsidP="00524865">
      <w:pPr>
        <w:pStyle w:val="NormalWeb"/>
        <w:bidi/>
        <w:spacing w:before="0" w:beforeAutospacing="0" w:after="0" w:afterAutospacing="0"/>
        <w:jc w:val="both"/>
        <w:rPr>
          <w:rFonts w:cs="B Nazanin"/>
          <w:rtl/>
        </w:rPr>
      </w:pPr>
      <w:r w:rsidRPr="00BF73CD">
        <w:rPr>
          <w:rFonts w:cs="B Nazanin" w:hint="cs"/>
          <w:b/>
          <w:bCs/>
          <w:rtl/>
        </w:rPr>
        <w:t>ط</w:t>
      </w:r>
      <w:r w:rsidRPr="00BF73CD">
        <w:rPr>
          <w:rFonts w:cs="B Nazanin"/>
          <w:b/>
          <w:bCs/>
          <w:rtl/>
        </w:rPr>
        <w:t>رح</w:t>
      </w:r>
      <w:r w:rsidRPr="00BF73CD">
        <w:rPr>
          <w:rFonts w:cs="B Nazanin"/>
          <w:rtl/>
        </w:rPr>
        <w:t>: منظور طرح حمایت از پایان</w:t>
      </w:r>
      <w:r w:rsidR="00E17BC2" w:rsidRPr="00BF73CD">
        <w:rPr>
          <w:rFonts w:cs="B Nazanin" w:hint="cs"/>
          <w:rtl/>
        </w:rPr>
        <w:t xml:space="preserve"> </w:t>
      </w:r>
      <w:r w:rsidRPr="00BF73CD">
        <w:rPr>
          <w:rFonts w:cs="B Nazanin"/>
          <w:rtl/>
        </w:rPr>
        <w:t>نامه</w:t>
      </w:r>
      <w:r w:rsidR="00524865" w:rsidRPr="00BF73CD">
        <w:rPr>
          <w:rFonts w:cs="B Nazanin"/>
          <w:rtl/>
        </w:rPr>
        <w:softHyphen/>
      </w:r>
      <w:r w:rsidRPr="00BF73CD">
        <w:rPr>
          <w:rFonts w:cs="B Nazanin"/>
          <w:rtl/>
        </w:rPr>
        <w:t>های کاربردی مقاطع کارشناسی</w:t>
      </w:r>
      <w:r w:rsidR="00524865" w:rsidRPr="00BF73CD">
        <w:rPr>
          <w:rFonts w:cs="B Nazanin"/>
          <w:rtl/>
        </w:rPr>
        <w:softHyphen/>
      </w:r>
      <w:r w:rsidRPr="00BF73CD">
        <w:rPr>
          <w:rFonts w:cs="B Nazanin"/>
          <w:rtl/>
        </w:rPr>
        <w:t>ارشد و دکتری است</w:t>
      </w:r>
      <w:r w:rsidR="009F4462" w:rsidRPr="00BF73CD">
        <w:rPr>
          <w:rFonts w:cs="B Nazanin"/>
        </w:rPr>
        <w:t>.</w:t>
      </w:r>
    </w:p>
    <w:p w:rsidR="000F5509" w:rsidRPr="000F5509" w:rsidRDefault="000F5509" w:rsidP="000F5509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</w:rPr>
      </w:pPr>
      <w:r w:rsidRPr="00BC68AE">
        <w:rPr>
          <w:rFonts w:cs="B Nazanin" w:hint="cs"/>
          <w:b/>
          <w:bCs/>
          <w:highlight w:val="yellow"/>
          <w:rtl/>
        </w:rPr>
        <w:t>فناورانه محور:</w:t>
      </w:r>
      <w:r w:rsidR="001268B4" w:rsidRPr="00BC68AE">
        <w:rPr>
          <w:rFonts w:cs="B Nazanin" w:hint="cs"/>
          <w:b/>
          <w:bCs/>
          <w:highlight w:val="yellow"/>
          <w:rtl/>
        </w:rPr>
        <w:t xml:space="preserve"> </w:t>
      </w:r>
      <w:r w:rsidR="00BC68AE" w:rsidRPr="00BC68AE">
        <w:rPr>
          <w:rFonts w:cs="B Nazanin" w:hint="cs"/>
          <w:highlight w:val="yellow"/>
          <w:rtl/>
        </w:rPr>
        <w:t>منظور از طرح های فناورانه، طرح هایی است که احتمال بالایی برای تولید فناوری یا محصول را داشته باشند.</w:t>
      </w:r>
    </w:p>
    <w:p w:rsidR="00867E65" w:rsidRPr="00BF73CD" w:rsidRDefault="0055060C" w:rsidP="00524865">
      <w:pPr>
        <w:pStyle w:val="NormalWeb"/>
        <w:bidi/>
        <w:spacing w:before="0" w:beforeAutospacing="0" w:after="0" w:afterAutospacing="0"/>
        <w:jc w:val="both"/>
        <w:rPr>
          <w:rFonts w:cs="B Nazanin"/>
          <w:rtl/>
        </w:rPr>
      </w:pPr>
      <w:r w:rsidRPr="00BF73CD">
        <w:rPr>
          <w:rFonts w:cs="B Nazanin"/>
          <w:b/>
          <w:bCs/>
          <w:rtl/>
        </w:rPr>
        <w:t>کارگروه</w:t>
      </w:r>
      <w:r w:rsidRPr="00BF73CD">
        <w:rPr>
          <w:rFonts w:cs="B Nazanin"/>
          <w:rtl/>
        </w:rPr>
        <w:t>: منظور کارگروه تخصصی پذیرش و بررسی پایان</w:t>
      </w:r>
      <w:r w:rsidR="00524865" w:rsidRPr="00BF73CD">
        <w:rPr>
          <w:rFonts w:cs="B Nazanin"/>
          <w:rtl/>
        </w:rPr>
        <w:softHyphen/>
      </w:r>
      <w:r w:rsidRPr="00BF73CD">
        <w:rPr>
          <w:rFonts w:cs="B Nazanin"/>
          <w:rtl/>
        </w:rPr>
        <w:t>نامه</w:t>
      </w:r>
      <w:r w:rsidR="00524865" w:rsidRPr="00BF73CD">
        <w:rPr>
          <w:rFonts w:cs="B Nazanin"/>
          <w:rtl/>
        </w:rPr>
        <w:softHyphen/>
      </w:r>
      <w:r w:rsidRPr="00BF73CD">
        <w:rPr>
          <w:rFonts w:cs="B Nazanin"/>
          <w:rtl/>
        </w:rPr>
        <w:t>های کاربردی متشکل از</w:t>
      </w:r>
      <w:r w:rsidR="009F4462" w:rsidRPr="00BF73CD">
        <w:rPr>
          <w:rFonts w:cs="B Nazanin"/>
          <w:rtl/>
        </w:rPr>
        <w:t xml:space="preserve"> </w:t>
      </w:r>
      <w:r w:rsidR="00867E65" w:rsidRPr="00BF73CD">
        <w:rPr>
          <w:rFonts w:cs="B Nazanin" w:hint="cs"/>
          <w:rtl/>
        </w:rPr>
        <w:t xml:space="preserve">افراد ذیل می باشد که با حکم رئیس پارک به مدت دو سال منصوب می شوند. </w:t>
      </w:r>
    </w:p>
    <w:p w:rsidR="00867E65" w:rsidRPr="00BF73CD" w:rsidRDefault="0055060C" w:rsidP="00867E65">
      <w:pPr>
        <w:pStyle w:val="NormalWeb"/>
        <w:numPr>
          <w:ilvl w:val="0"/>
          <w:numId w:val="5"/>
        </w:numPr>
        <w:bidi/>
        <w:spacing w:before="0" w:beforeAutospacing="0" w:after="0" w:afterAutospacing="0"/>
        <w:jc w:val="both"/>
        <w:rPr>
          <w:rFonts w:cs="B Nazanin"/>
          <w:rtl/>
        </w:rPr>
      </w:pPr>
      <w:r w:rsidRPr="00BF73CD">
        <w:rPr>
          <w:rFonts w:cs="B Nazanin"/>
          <w:rtl/>
        </w:rPr>
        <w:t xml:space="preserve">معاون فناوری و </w:t>
      </w:r>
      <w:r w:rsidRPr="00BF73CD">
        <w:rPr>
          <w:rFonts w:cs="B Nazanin" w:hint="cs"/>
          <w:rtl/>
        </w:rPr>
        <w:t>پشتیبانی</w:t>
      </w:r>
      <w:r w:rsidR="00EB735A" w:rsidRPr="00BF73CD">
        <w:rPr>
          <w:rFonts w:cs="B Nazanin" w:hint="cs"/>
          <w:rtl/>
        </w:rPr>
        <w:t xml:space="preserve"> پارک</w:t>
      </w:r>
    </w:p>
    <w:p w:rsidR="00867E65" w:rsidRPr="00BF73CD" w:rsidRDefault="00393A54" w:rsidP="00867E65">
      <w:pPr>
        <w:pStyle w:val="NormalWeb"/>
        <w:numPr>
          <w:ilvl w:val="0"/>
          <w:numId w:val="5"/>
        </w:numPr>
        <w:bidi/>
        <w:spacing w:before="0" w:beforeAutospacing="0" w:after="0" w:afterAutospacing="0"/>
        <w:jc w:val="both"/>
        <w:rPr>
          <w:rFonts w:cs="B Nazanin"/>
          <w:rtl/>
        </w:rPr>
      </w:pPr>
      <w:r w:rsidRPr="00BF73CD">
        <w:rPr>
          <w:rFonts w:cs="B Nazanin" w:hint="cs"/>
          <w:rtl/>
        </w:rPr>
        <w:t>نماینده دانشگاه (رئیس دانشکده)</w:t>
      </w:r>
    </w:p>
    <w:p w:rsidR="00867E65" w:rsidRPr="00BF73CD" w:rsidRDefault="00B739B9" w:rsidP="00867E65">
      <w:pPr>
        <w:pStyle w:val="NormalWeb"/>
        <w:numPr>
          <w:ilvl w:val="0"/>
          <w:numId w:val="5"/>
        </w:numPr>
        <w:bidi/>
        <w:spacing w:before="0" w:beforeAutospacing="0" w:after="0" w:afterAutospacing="0"/>
        <w:jc w:val="both"/>
        <w:rPr>
          <w:rFonts w:cs="B Nazanin"/>
          <w:rtl/>
        </w:rPr>
      </w:pPr>
      <w:r w:rsidRPr="00BF73CD">
        <w:rPr>
          <w:rFonts w:cs="B Nazanin"/>
          <w:rtl/>
        </w:rPr>
        <w:t>مدیر مرکز</w:t>
      </w:r>
      <w:r w:rsidR="009F4462" w:rsidRPr="00BF73CD">
        <w:rPr>
          <w:rFonts w:cs="B Nazanin" w:hint="cs"/>
          <w:rtl/>
        </w:rPr>
        <w:t xml:space="preserve"> </w:t>
      </w:r>
      <w:r w:rsidRPr="00BF73CD">
        <w:rPr>
          <w:rFonts w:cs="B Nazanin"/>
          <w:rtl/>
        </w:rPr>
        <w:t>رشد</w:t>
      </w:r>
      <w:r w:rsidR="009F4462" w:rsidRPr="00BF73CD">
        <w:rPr>
          <w:rFonts w:cs="B Nazanin" w:hint="cs"/>
          <w:rtl/>
        </w:rPr>
        <w:t xml:space="preserve"> </w:t>
      </w:r>
      <w:r w:rsidR="00EB735A" w:rsidRPr="00BF73CD">
        <w:rPr>
          <w:rFonts w:cs="B Nazanin" w:hint="cs"/>
          <w:rtl/>
        </w:rPr>
        <w:t>پارک</w:t>
      </w:r>
    </w:p>
    <w:p w:rsidR="00867E65" w:rsidRPr="00BF73CD" w:rsidRDefault="00393A54" w:rsidP="00AB3882">
      <w:pPr>
        <w:pStyle w:val="NormalWeb"/>
        <w:numPr>
          <w:ilvl w:val="0"/>
          <w:numId w:val="5"/>
        </w:numPr>
        <w:bidi/>
        <w:spacing w:before="0" w:beforeAutospacing="0" w:after="0" w:afterAutospacing="0"/>
        <w:jc w:val="both"/>
        <w:rPr>
          <w:rFonts w:cs="B Nazanin"/>
          <w:rtl/>
        </w:rPr>
      </w:pPr>
      <w:r w:rsidRPr="00BF73CD">
        <w:rPr>
          <w:rFonts w:cs="B Nazanin" w:hint="cs"/>
          <w:rtl/>
        </w:rPr>
        <w:t xml:space="preserve">داور کسب و کار </w:t>
      </w:r>
      <w:r w:rsidR="00EB735A" w:rsidRPr="00BF73CD">
        <w:rPr>
          <w:rFonts w:cs="B Nazanin" w:hint="cs"/>
          <w:rtl/>
        </w:rPr>
        <w:t xml:space="preserve">معرفی شده توسط پارک </w:t>
      </w:r>
    </w:p>
    <w:p w:rsidR="0026232E" w:rsidRPr="00BF73CD" w:rsidRDefault="00393A54" w:rsidP="003C1ACB">
      <w:pPr>
        <w:pStyle w:val="NormalWeb"/>
        <w:numPr>
          <w:ilvl w:val="0"/>
          <w:numId w:val="5"/>
        </w:numPr>
        <w:bidi/>
        <w:spacing w:before="0" w:beforeAutospacing="0" w:after="0" w:afterAutospacing="0"/>
        <w:jc w:val="both"/>
        <w:rPr>
          <w:rFonts w:cs="B Nazanin"/>
          <w:rtl/>
          <w:lang w:bidi="fa-IR"/>
        </w:rPr>
      </w:pPr>
      <w:r w:rsidRPr="00BF73CD">
        <w:rPr>
          <w:rFonts w:cs="B Nazanin" w:hint="cs"/>
          <w:rtl/>
        </w:rPr>
        <w:t xml:space="preserve">کارشناس </w:t>
      </w:r>
      <w:r w:rsidR="00BC68AE">
        <w:rPr>
          <w:rFonts w:cs="B Nazanin" w:hint="cs"/>
          <w:rtl/>
        </w:rPr>
        <w:t xml:space="preserve">مرکز رشد </w:t>
      </w:r>
      <w:r w:rsidRPr="00BF73CD">
        <w:rPr>
          <w:rFonts w:cs="B Nazanin" w:hint="cs"/>
          <w:rtl/>
        </w:rPr>
        <w:t>پارک</w:t>
      </w:r>
      <w:r w:rsidR="009F4462" w:rsidRPr="00BF73CD">
        <w:rPr>
          <w:rFonts w:cs="B Nazanin" w:hint="cs"/>
          <w:rtl/>
        </w:rPr>
        <w:t xml:space="preserve"> </w:t>
      </w:r>
    </w:p>
    <w:p w:rsidR="00946A11" w:rsidRPr="00BC68AE" w:rsidRDefault="00BC68AE" w:rsidP="00E850CA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BC68A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تبصره: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داور</w:t>
      </w:r>
      <w:r w:rsidRPr="00BC68AE">
        <w:rPr>
          <w:rFonts w:ascii="Times New Roman" w:eastAsia="Times New Roman" w:hAnsi="Times New Roman" w:cs="B Nazanin" w:hint="cs"/>
          <w:sz w:val="24"/>
          <w:szCs w:val="24"/>
          <w:rtl/>
        </w:rPr>
        <w:t>(ران)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BC68AE">
        <w:rPr>
          <w:rFonts w:ascii="Times New Roman" w:eastAsia="Times New Roman" w:hAnsi="Times New Roman" w:cs="B Nazanin" w:hint="cs"/>
          <w:sz w:val="24"/>
          <w:szCs w:val="24"/>
          <w:rtl/>
        </w:rPr>
        <w:t>علمی متخصص که متناسب با طرح ها توسط معاون فناوری پشتیبانی پارک به کارگروه می شود.</w:t>
      </w:r>
    </w:p>
    <w:p w:rsidR="00E850CA" w:rsidRPr="00B739B9" w:rsidRDefault="009E0837" w:rsidP="00946A11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365F92"/>
          <w:sz w:val="26"/>
          <w:szCs w:val="26"/>
        </w:rPr>
      </w:pPr>
      <w:r>
        <w:rPr>
          <w:rFonts w:ascii="B Nazanin" w:cs="B Nazanin" w:hint="cs"/>
          <w:b/>
          <w:bCs/>
          <w:color w:val="365F92"/>
          <w:sz w:val="26"/>
          <w:szCs w:val="26"/>
          <w:rtl/>
        </w:rPr>
        <w:t xml:space="preserve">اهداف طرح </w:t>
      </w:r>
    </w:p>
    <w:p w:rsidR="00E850CA" w:rsidRPr="00BF73CD" w:rsidRDefault="00E850CA" w:rsidP="0047034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color w:val="365F92"/>
          <w:sz w:val="24"/>
          <w:szCs w:val="24"/>
          <w:rtl/>
        </w:rPr>
      </w:pPr>
      <w:r w:rsidRPr="00BF73CD">
        <w:rPr>
          <w:rFonts w:ascii="B Nazanin" w:cs="B Nazanin" w:hint="cs"/>
          <w:color w:val="000000"/>
          <w:sz w:val="24"/>
          <w:szCs w:val="24"/>
          <w:rtl/>
        </w:rPr>
        <w:t>حمایت و تشویق دانشجویان به تحقیق</w:t>
      </w:r>
      <w:r w:rsidR="008776CA" w:rsidRPr="00BF73CD">
        <w:rPr>
          <w:rFonts w:ascii="B Nazanin" w:cs="B Nazanin" w:hint="cs"/>
          <w:color w:val="000000"/>
          <w:sz w:val="24"/>
          <w:szCs w:val="24"/>
          <w:rtl/>
        </w:rPr>
        <w:t xml:space="preserve">ات کاربردی </w:t>
      </w:r>
      <w:r w:rsidR="00470344" w:rsidRPr="00BF73CD">
        <w:rPr>
          <w:rFonts w:ascii="B Nazanin" w:cs="B Nazanin" w:hint="cs"/>
          <w:color w:val="000000"/>
          <w:sz w:val="24"/>
          <w:szCs w:val="24"/>
          <w:rtl/>
        </w:rPr>
        <w:t>که</w:t>
      </w:r>
      <w:r w:rsidR="008776CA" w:rsidRPr="00BF73CD">
        <w:rPr>
          <w:rFonts w:ascii="B Nazanin" w:cs="B Nazanin" w:hint="cs"/>
          <w:color w:val="000000"/>
          <w:sz w:val="24"/>
          <w:szCs w:val="24"/>
          <w:rtl/>
        </w:rPr>
        <w:t xml:space="preserve"> به </w:t>
      </w:r>
      <w:r w:rsidR="00470344" w:rsidRPr="00BF73CD">
        <w:rPr>
          <w:rFonts w:ascii="B Nazanin" w:cs="B Nazanin" w:hint="cs"/>
          <w:color w:val="000000"/>
          <w:sz w:val="24"/>
          <w:szCs w:val="24"/>
          <w:rtl/>
        </w:rPr>
        <w:t xml:space="preserve">ایجاد کسب و کار </w:t>
      </w:r>
      <w:r w:rsidR="005C1696" w:rsidRPr="00BF73CD">
        <w:rPr>
          <w:rFonts w:ascii="B Nazanin" w:cs="B Nazanin" w:hint="cs"/>
          <w:color w:val="000000"/>
          <w:sz w:val="24"/>
          <w:szCs w:val="24"/>
          <w:rtl/>
        </w:rPr>
        <w:t xml:space="preserve">منجر </w:t>
      </w:r>
      <w:r w:rsidR="00470344" w:rsidRPr="00BF73CD">
        <w:rPr>
          <w:rFonts w:ascii="B Nazanin" w:cs="B Nazanin" w:hint="cs"/>
          <w:color w:val="000000"/>
          <w:sz w:val="24"/>
          <w:szCs w:val="24"/>
          <w:rtl/>
        </w:rPr>
        <w:t>شود و در راستای شناسایی یک نیاز، مساله و یا مشکل و معضلات ملی و مسائل استانی منجر به ایجاد کسب و کار فناورانه</w:t>
      </w:r>
      <w:r w:rsidR="005C1696" w:rsidRPr="00BF73CD">
        <w:rPr>
          <w:rFonts w:ascii="B Nazanin" w:cs="B Nazanin" w:hint="cs"/>
          <w:b/>
          <w:bCs/>
          <w:color w:val="365F92"/>
          <w:sz w:val="24"/>
          <w:szCs w:val="24"/>
          <w:rtl/>
        </w:rPr>
        <w:t xml:space="preserve"> </w:t>
      </w:r>
      <w:r w:rsidR="005C1696" w:rsidRPr="00BF73CD">
        <w:rPr>
          <w:rFonts w:ascii="B Nazanin" w:cs="B Nazanin" w:hint="cs"/>
          <w:color w:val="000000"/>
          <w:sz w:val="24"/>
          <w:szCs w:val="24"/>
          <w:rtl/>
        </w:rPr>
        <w:t>گردد.</w:t>
      </w:r>
    </w:p>
    <w:p w:rsidR="00E850CA" w:rsidRPr="00B739B9" w:rsidRDefault="009E0837" w:rsidP="007831A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365F92"/>
          <w:sz w:val="26"/>
          <w:szCs w:val="26"/>
        </w:rPr>
      </w:pPr>
      <w:r>
        <w:rPr>
          <w:rFonts w:ascii="B Nazanin" w:cs="B Nazanin" w:hint="cs"/>
          <w:b/>
          <w:bCs/>
          <w:color w:val="365F92"/>
          <w:sz w:val="26"/>
          <w:szCs w:val="26"/>
          <w:rtl/>
        </w:rPr>
        <w:t>مخاطبان</w:t>
      </w:r>
    </w:p>
    <w:p w:rsidR="008147A0" w:rsidRPr="00192CA5" w:rsidRDefault="008147A0" w:rsidP="008147A0">
      <w:pPr>
        <w:pStyle w:val="NormalWeb"/>
        <w:bidi/>
        <w:ind w:left="360"/>
        <w:jc w:val="both"/>
        <w:rPr>
          <w:rFonts w:cs="B Nazanin"/>
          <w:color w:val="000000" w:themeColor="text1"/>
        </w:rPr>
      </w:pPr>
      <w:r>
        <w:rPr>
          <w:rFonts w:cs="B Nazanin" w:hint="cs"/>
          <w:color w:val="000000" w:themeColor="text1"/>
          <w:rtl/>
        </w:rPr>
        <w:t>1</w:t>
      </w:r>
      <w:r w:rsidRPr="00192CA5">
        <w:rPr>
          <w:rFonts w:cs="B Nazanin" w:hint="cs"/>
          <w:color w:val="000000" w:themeColor="text1"/>
          <w:rtl/>
        </w:rPr>
        <w:t xml:space="preserve">. </w:t>
      </w:r>
      <w:r w:rsidR="0055060C" w:rsidRPr="00192CA5">
        <w:rPr>
          <w:rFonts w:cs="B Nazanin"/>
          <w:color w:val="000000" w:themeColor="text1"/>
          <w:rtl/>
        </w:rPr>
        <w:t>دانشجویان تحصی</w:t>
      </w:r>
      <w:r w:rsidR="0055060C" w:rsidRPr="00192CA5">
        <w:rPr>
          <w:rFonts w:cs="B Nazanin" w:hint="cs"/>
          <w:color w:val="000000" w:themeColor="text1"/>
          <w:rtl/>
        </w:rPr>
        <w:t>لا</w:t>
      </w:r>
      <w:r w:rsidR="0055060C" w:rsidRPr="00192CA5">
        <w:rPr>
          <w:rFonts w:cs="B Nazanin"/>
          <w:color w:val="000000" w:themeColor="text1"/>
          <w:rtl/>
        </w:rPr>
        <w:t>ت تکمیلی دانشگاه</w:t>
      </w:r>
      <w:r w:rsidR="00524865" w:rsidRPr="00192CA5">
        <w:rPr>
          <w:rFonts w:cs="B Nazanin"/>
          <w:color w:val="000000" w:themeColor="text1"/>
          <w:rtl/>
        </w:rPr>
        <w:softHyphen/>
      </w:r>
      <w:r w:rsidR="0055060C" w:rsidRPr="00192CA5">
        <w:rPr>
          <w:rFonts w:cs="B Nazanin"/>
          <w:color w:val="000000" w:themeColor="text1"/>
          <w:rtl/>
        </w:rPr>
        <w:t xml:space="preserve">های استان </w:t>
      </w:r>
      <w:r w:rsidR="0055060C" w:rsidRPr="00192CA5">
        <w:rPr>
          <w:rFonts w:cs="B Nazanin" w:hint="cs"/>
          <w:color w:val="000000" w:themeColor="text1"/>
          <w:rtl/>
        </w:rPr>
        <w:t>هرمزگان</w:t>
      </w:r>
    </w:p>
    <w:p w:rsidR="0055060C" w:rsidRDefault="008147A0" w:rsidP="00192CA5">
      <w:pPr>
        <w:pStyle w:val="NormalWeb"/>
        <w:bidi/>
        <w:ind w:left="360"/>
        <w:jc w:val="both"/>
        <w:rPr>
          <w:rFonts w:cs="B Nazanin"/>
          <w:color w:val="000000" w:themeColor="text1"/>
          <w:rtl/>
        </w:rPr>
      </w:pPr>
      <w:r w:rsidRPr="00192CA5">
        <w:rPr>
          <w:rFonts w:cs="B Nazanin" w:hint="cs"/>
          <w:color w:val="000000" w:themeColor="text1"/>
          <w:rtl/>
        </w:rPr>
        <w:t xml:space="preserve">2. </w:t>
      </w:r>
      <w:r w:rsidR="009F4462" w:rsidRPr="00192CA5">
        <w:rPr>
          <w:rFonts w:cs="B Nazanin" w:hint="cs"/>
          <w:color w:val="000000" w:themeColor="text1"/>
          <w:rtl/>
        </w:rPr>
        <w:t xml:space="preserve"> دانشجویان بومی استان هرمزگان</w:t>
      </w:r>
      <w:r w:rsidRPr="00192CA5">
        <w:rPr>
          <w:rFonts w:cs="B Nazanin" w:hint="cs"/>
          <w:color w:val="000000" w:themeColor="text1"/>
          <w:rtl/>
        </w:rPr>
        <w:t xml:space="preserve"> </w:t>
      </w:r>
      <w:r w:rsidR="00192CA5" w:rsidRPr="00192CA5">
        <w:rPr>
          <w:rFonts w:cs="B Nazanin" w:hint="cs"/>
          <w:color w:val="000000" w:themeColor="text1"/>
          <w:rtl/>
        </w:rPr>
        <w:t>مشغول به تحصیل</w:t>
      </w:r>
      <w:r w:rsidR="005C1696" w:rsidRPr="00192CA5">
        <w:rPr>
          <w:rFonts w:cs="B Nazanin" w:hint="cs"/>
          <w:color w:val="000000" w:themeColor="text1"/>
          <w:rtl/>
        </w:rPr>
        <w:t xml:space="preserve"> </w:t>
      </w:r>
      <w:r w:rsidRPr="00192CA5">
        <w:rPr>
          <w:rFonts w:cs="B Nazanin" w:hint="cs"/>
          <w:color w:val="000000" w:themeColor="text1"/>
          <w:rtl/>
        </w:rPr>
        <w:t>در مقطع تحصیلات تکمیلی</w:t>
      </w:r>
      <w:r w:rsidR="009F4462" w:rsidRPr="00192CA5">
        <w:rPr>
          <w:rFonts w:cs="B Nazanin" w:hint="cs"/>
          <w:color w:val="000000" w:themeColor="text1"/>
          <w:rtl/>
        </w:rPr>
        <w:t xml:space="preserve"> </w:t>
      </w:r>
      <w:r w:rsidRPr="00192CA5">
        <w:rPr>
          <w:rFonts w:cs="B Nazanin" w:hint="cs"/>
          <w:color w:val="000000" w:themeColor="text1"/>
          <w:rtl/>
        </w:rPr>
        <w:t xml:space="preserve">در </w:t>
      </w:r>
      <w:r w:rsidR="009F4462" w:rsidRPr="00192CA5">
        <w:rPr>
          <w:rFonts w:cs="B Nazanin" w:hint="cs"/>
          <w:color w:val="000000" w:themeColor="text1"/>
          <w:rtl/>
        </w:rPr>
        <w:t>دانشگاه</w:t>
      </w:r>
      <w:r w:rsidRPr="00192CA5">
        <w:rPr>
          <w:rFonts w:cs="B Nazanin" w:hint="cs"/>
          <w:color w:val="000000" w:themeColor="text1"/>
          <w:rtl/>
        </w:rPr>
        <w:t xml:space="preserve"> </w:t>
      </w:r>
      <w:r w:rsidR="009F4462" w:rsidRPr="00192CA5">
        <w:rPr>
          <w:rFonts w:cs="B Nazanin" w:hint="cs"/>
          <w:color w:val="000000" w:themeColor="text1"/>
          <w:rtl/>
        </w:rPr>
        <w:t xml:space="preserve">های معتبر </w:t>
      </w:r>
      <w:r w:rsidR="00524865" w:rsidRPr="00192CA5">
        <w:rPr>
          <w:rFonts w:cs="B Nazanin" w:hint="cs"/>
          <w:color w:val="000000" w:themeColor="text1"/>
          <w:rtl/>
        </w:rPr>
        <w:t xml:space="preserve">داخل </w:t>
      </w:r>
      <w:r w:rsidR="009F4462" w:rsidRPr="00192CA5">
        <w:rPr>
          <w:rFonts w:cs="B Nazanin" w:hint="cs"/>
          <w:color w:val="000000" w:themeColor="text1"/>
          <w:rtl/>
        </w:rPr>
        <w:t xml:space="preserve">و خارج از کشور </w:t>
      </w:r>
    </w:p>
    <w:p w:rsidR="009F4462" w:rsidRDefault="009F4462" w:rsidP="008147A0">
      <w:pPr>
        <w:pStyle w:val="NormalWeb"/>
        <w:bidi/>
        <w:jc w:val="both"/>
        <w:rPr>
          <w:rFonts w:cs="B Nazanin"/>
          <w:color w:val="000000" w:themeColor="text1"/>
          <w:rtl/>
        </w:rPr>
      </w:pPr>
      <w:r w:rsidRPr="000B6738">
        <w:rPr>
          <w:rFonts w:cs="B Nazanin" w:hint="cs"/>
          <w:b/>
          <w:bCs/>
          <w:color w:val="000000" w:themeColor="text1"/>
          <w:rtl/>
        </w:rPr>
        <w:lastRenderedPageBreak/>
        <w:t>ت</w:t>
      </w:r>
      <w:r w:rsidR="008147A0" w:rsidRPr="000B6738">
        <w:rPr>
          <w:rFonts w:cs="B Nazanin" w:hint="cs"/>
          <w:b/>
          <w:bCs/>
          <w:color w:val="000000" w:themeColor="text1"/>
          <w:rtl/>
        </w:rPr>
        <w:t>ب</w:t>
      </w:r>
      <w:r w:rsidRPr="000B6738">
        <w:rPr>
          <w:rFonts w:cs="B Nazanin" w:hint="cs"/>
          <w:b/>
          <w:bCs/>
          <w:color w:val="000000" w:themeColor="text1"/>
          <w:rtl/>
        </w:rPr>
        <w:t>صره</w:t>
      </w:r>
      <w:r w:rsidR="000B6738" w:rsidRPr="000B6738">
        <w:rPr>
          <w:rFonts w:cs="B Nazanin" w:hint="cs"/>
          <w:b/>
          <w:bCs/>
          <w:color w:val="000000" w:themeColor="text1"/>
          <w:rtl/>
        </w:rPr>
        <w:t xml:space="preserve"> 1</w:t>
      </w:r>
      <w:r w:rsidRPr="000B6738">
        <w:rPr>
          <w:rFonts w:cs="B Nazanin" w:hint="cs"/>
          <w:b/>
          <w:bCs/>
          <w:color w:val="000000" w:themeColor="text1"/>
          <w:rtl/>
        </w:rPr>
        <w:t>:</w:t>
      </w:r>
      <w:r>
        <w:rPr>
          <w:rFonts w:cs="B Nazanin" w:hint="cs"/>
          <w:color w:val="000000" w:themeColor="text1"/>
          <w:rtl/>
        </w:rPr>
        <w:t xml:space="preserve"> بومی استان هرمزگان به کسانی اطلاق می شود که متولد استان هرمزگان </w:t>
      </w:r>
      <w:r w:rsidR="000B6738">
        <w:rPr>
          <w:rFonts w:cs="B Nazanin" w:hint="cs"/>
          <w:color w:val="000000" w:themeColor="text1"/>
          <w:rtl/>
        </w:rPr>
        <w:t xml:space="preserve">بوده </w:t>
      </w:r>
      <w:r>
        <w:rPr>
          <w:rFonts w:cs="B Nazanin" w:hint="cs"/>
          <w:color w:val="000000" w:themeColor="text1"/>
          <w:rtl/>
        </w:rPr>
        <w:t>یا ا</w:t>
      </w:r>
      <w:r w:rsidR="008147A0">
        <w:rPr>
          <w:rFonts w:cs="B Nazanin" w:hint="cs"/>
          <w:color w:val="000000" w:themeColor="text1"/>
          <w:rtl/>
        </w:rPr>
        <w:t>ی</w:t>
      </w:r>
      <w:r>
        <w:rPr>
          <w:rFonts w:cs="B Nazanin" w:hint="cs"/>
          <w:color w:val="000000" w:themeColor="text1"/>
          <w:rtl/>
        </w:rPr>
        <w:t>ن</w:t>
      </w:r>
      <w:r w:rsidR="00524865">
        <w:rPr>
          <w:rFonts w:cs="B Nazanin"/>
          <w:color w:val="000000" w:themeColor="text1"/>
          <w:rtl/>
        </w:rPr>
        <w:softHyphen/>
      </w:r>
      <w:r>
        <w:rPr>
          <w:rFonts w:cs="B Nazanin" w:hint="cs"/>
          <w:color w:val="000000" w:themeColor="text1"/>
          <w:rtl/>
        </w:rPr>
        <w:t xml:space="preserve">که حداقل دو مقطع تحصیلی تا دیپلم </w:t>
      </w:r>
      <w:r w:rsidR="000B6738">
        <w:rPr>
          <w:rFonts w:cs="B Nazanin" w:hint="cs"/>
          <w:color w:val="000000" w:themeColor="text1"/>
          <w:rtl/>
        </w:rPr>
        <w:t xml:space="preserve">را </w:t>
      </w:r>
      <w:r w:rsidR="00524865">
        <w:rPr>
          <w:rFonts w:cs="B Nazanin" w:hint="cs"/>
          <w:color w:val="000000" w:themeColor="text1"/>
          <w:rtl/>
        </w:rPr>
        <w:t>در این استان ساکن بوده باشد</w:t>
      </w:r>
      <w:r>
        <w:rPr>
          <w:rFonts w:cs="B Nazanin" w:hint="cs"/>
          <w:color w:val="000000" w:themeColor="text1"/>
          <w:rtl/>
        </w:rPr>
        <w:t>.</w:t>
      </w:r>
    </w:p>
    <w:p w:rsidR="000B6738" w:rsidRDefault="000B6738" w:rsidP="00524865">
      <w:pPr>
        <w:pStyle w:val="NormalWeb"/>
        <w:bidi/>
        <w:jc w:val="both"/>
        <w:rPr>
          <w:rFonts w:cs="B Nazanin"/>
          <w:color w:val="000000" w:themeColor="text1"/>
          <w:rtl/>
        </w:rPr>
      </w:pPr>
      <w:r w:rsidRPr="000B6738">
        <w:rPr>
          <w:rFonts w:cs="B Nazanin" w:hint="cs"/>
          <w:b/>
          <w:bCs/>
          <w:color w:val="000000" w:themeColor="text1"/>
          <w:rtl/>
        </w:rPr>
        <w:t xml:space="preserve">تبصره </w:t>
      </w:r>
      <w:r>
        <w:rPr>
          <w:rFonts w:cs="B Nazanin" w:hint="cs"/>
          <w:b/>
          <w:bCs/>
          <w:color w:val="000000" w:themeColor="text1"/>
          <w:rtl/>
        </w:rPr>
        <w:t>2</w:t>
      </w:r>
      <w:r w:rsidRPr="000B6738">
        <w:rPr>
          <w:rFonts w:cs="B Nazanin" w:hint="cs"/>
          <w:b/>
          <w:bCs/>
          <w:color w:val="000000" w:themeColor="text1"/>
          <w:rtl/>
        </w:rPr>
        <w:t>:</w:t>
      </w:r>
      <w:r>
        <w:rPr>
          <w:rFonts w:cs="B Nazanin" w:hint="cs"/>
          <w:color w:val="000000" w:themeColor="text1"/>
          <w:rtl/>
        </w:rPr>
        <w:t xml:space="preserve">  پایان نامه</w:t>
      </w:r>
      <w:r w:rsidR="00524865">
        <w:rPr>
          <w:rFonts w:cs="B Nazanin"/>
          <w:color w:val="000000" w:themeColor="text1"/>
          <w:rtl/>
        </w:rPr>
        <w:softHyphen/>
      </w:r>
      <w:r>
        <w:rPr>
          <w:rFonts w:cs="B Nazanin" w:hint="cs"/>
          <w:color w:val="000000" w:themeColor="text1"/>
          <w:rtl/>
        </w:rPr>
        <w:t>های مقاطع دکتری حرفه</w:t>
      </w:r>
      <w:r w:rsidR="00524865">
        <w:rPr>
          <w:rFonts w:cs="B Nazanin"/>
          <w:color w:val="000000" w:themeColor="text1"/>
          <w:rtl/>
        </w:rPr>
        <w:softHyphen/>
      </w:r>
      <w:r>
        <w:rPr>
          <w:rFonts w:cs="B Nazanin" w:hint="cs"/>
          <w:color w:val="000000" w:themeColor="text1"/>
          <w:rtl/>
        </w:rPr>
        <w:t>ای (پزشکی، دندانپزشکی، دامپزشکی و داروسازی)</w:t>
      </w:r>
      <w:r w:rsidR="00524865">
        <w:rPr>
          <w:rFonts w:cs="B Nazanin" w:hint="cs"/>
          <w:color w:val="000000" w:themeColor="text1"/>
          <w:rtl/>
        </w:rPr>
        <w:t>،</w:t>
      </w:r>
      <w:r>
        <w:rPr>
          <w:rFonts w:cs="B Nazanin" w:hint="cs"/>
          <w:color w:val="000000" w:themeColor="text1"/>
          <w:rtl/>
        </w:rPr>
        <w:t xml:space="preserve"> معادل پایان نامه کارشناسی ارشد </w:t>
      </w:r>
      <w:r w:rsidR="00524865">
        <w:rPr>
          <w:rFonts w:cs="B Nazanin" w:hint="cs"/>
          <w:color w:val="000000" w:themeColor="text1"/>
          <w:rtl/>
        </w:rPr>
        <w:t>در نظر گرفته می</w:t>
      </w:r>
      <w:r w:rsidR="00524865">
        <w:rPr>
          <w:rFonts w:cs="B Nazanin"/>
          <w:color w:val="000000" w:themeColor="text1"/>
          <w:rtl/>
        </w:rPr>
        <w:softHyphen/>
      </w:r>
      <w:r w:rsidR="00524865">
        <w:rPr>
          <w:rFonts w:cs="B Nazanin" w:hint="cs"/>
          <w:color w:val="000000" w:themeColor="text1"/>
          <w:rtl/>
        </w:rPr>
        <w:t>شوند.</w:t>
      </w:r>
    </w:p>
    <w:p w:rsidR="00C046C6" w:rsidRDefault="00C046C6" w:rsidP="00C046C6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365F92"/>
          <w:sz w:val="30"/>
          <w:szCs w:val="30"/>
          <w:rtl/>
        </w:rPr>
      </w:pPr>
      <w:r w:rsidRPr="00C046C6">
        <w:rPr>
          <w:rFonts w:ascii="B Nazanin" w:cs="B Nazanin" w:hint="cs"/>
          <w:b/>
          <w:bCs/>
          <w:color w:val="365F92"/>
          <w:sz w:val="30"/>
          <w:szCs w:val="30"/>
          <w:rtl/>
        </w:rPr>
        <w:t xml:space="preserve">زمان درخواست </w:t>
      </w:r>
      <w:r>
        <w:rPr>
          <w:rFonts w:ascii="B Nazanin" w:cs="B Nazanin" w:hint="cs"/>
          <w:b/>
          <w:bCs/>
          <w:color w:val="365F92"/>
          <w:sz w:val="30"/>
          <w:szCs w:val="30"/>
          <w:rtl/>
        </w:rPr>
        <w:t xml:space="preserve">و نتیجه </w:t>
      </w:r>
      <w:r w:rsidRPr="00C046C6">
        <w:rPr>
          <w:rFonts w:ascii="B Nazanin" w:cs="B Nazanin" w:hint="cs"/>
          <w:b/>
          <w:bCs/>
          <w:color w:val="365F92"/>
          <w:sz w:val="30"/>
          <w:szCs w:val="30"/>
          <w:rtl/>
        </w:rPr>
        <w:t>حمایت مالی</w:t>
      </w:r>
    </w:p>
    <w:p w:rsidR="009E0837" w:rsidRPr="00C046C6" w:rsidRDefault="009E0837" w:rsidP="009E0837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365F92"/>
          <w:sz w:val="30"/>
          <w:szCs w:val="30"/>
          <w:rtl/>
        </w:rPr>
      </w:pPr>
    </w:p>
    <w:p w:rsidR="00C046C6" w:rsidRPr="00BF73CD" w:rsidRDefault="00C046C6" w:rsidP="00056ED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D0D0D"/>
          <w:sz w:val="24"/>
          <w:szCs w:val="24"/>
        </w:rPr>
      </w:pPr>
      <w:r w:rsidRPr="00BF73CD">
        <w:rPr>
          <w:rFonts w:ascii="B Nazanin" w:cs="B Nazanin" w:hint="cs"/>
          <w:color w:val="000000"/>
          <w:sz w:val="24"/>
          <w:szCs w:val="24"/>
          <w:rtl/>
        </w:rPr>
        <w:t xml:space="preserve">در هر سال تحصیلی </w:t>
      </w:r>
      <w:r w:rsidR="009501A1" w:rsidRPr="00BF73CD">
        <w:rPr>
          <w:rFonts w:ascii="B Nazanin" w:cs="B Nazanin" w:hint="cs"/>
          <w:color w:val="000000"/>
          <w:sz w:val="24"/>
          <w:szCs w:val="24"/>
          <w:rtl/>
        </w:rPr>
        <w:t>دو</w:t>
      </w:r>
      <w:r w:rsidR="009F4462" w:rsidRPr="00BF73CD">
        <w:rPr>
          <w:rFonts w:ascii="B Nazanin" w:cs="B Nazanin" w:hint="cs"/>
          <w:color w:val="000000"/>
          <w:sz w:val="24"/>
          <w:szCs w:val="24"/>
          <w:rtl/>
        </w:rPr>
        <w:t xml:space="preserve"> بار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 xml:space="preserve"> فراخوان ارسال درخواست</w:t>
      </w:r>
      <w:r w:rsidR="00524865" w:rsidRPr="00BF73CD">
        <w:rPr>
          <w:rFonts w:ascii="B Nazanin" w:cs="B Nazanin"/>
          <w:color w:val="000000"/>
          <w:sz w:val="24"/>
          <w:szCs w:val="24"/>
          <w:rtl/>
        </w:rPr>
        <w:softHyphen/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ها انجام می گیرد</w:t>
      </w:r>
      <w:r w:rsidR="00524865" w:rsidRPr="00BF73CD">
        <w:rPr>
          <w:rFonts w:ascii="B Nazanin" w:cs="B Nazanin" w:hint="cs"/>
          <w:color w:val="000000"/>
          <w:sz w:val="24"/>
          <w:szCs w:val="24"/>
          <w:rtl/>
        </w:rPr>
        <w:t>.</w:t>
      </w:r>
      <w:r w:rsidR="009501A1" w:rsidRPr="00BF73CD">
        <w:rPr>
          <w:rFonts w:ascii="B Nazanin" w:cs="B Nazanin" w:hint="cs"/>
          <w:color w:val="000000"/>
          <w:sz w:val="24"/>
          <w:szCs w:val="24"/>
          <w:rtl/>
        </w:rPr>
        <w:t xml:space="preserve"> تاریخ فراخوان</w:t>
      </w:r>
      <w:r w:rsidR="00524865" w:rsidRPr="00BF73CD">
        <w:rPr>
          <w:rFonts w:ascii="B Nazanin" w:cs="B Nazanin"/>
          <w:color w:val="000000"/>
          <w:sz w:val="24"/>
          <w:szCs w:val="24"/>
          <w:rtl/>
        </w:rPr>
        <w:softHyphen/>
      </w:r>
      <w:r w:rsidR="005D1A68" w:rsidRPr="00BF73CD">
        <w:rPr>
          <w:rFonts w:ascii="B Nazanin" w:cs="B Nazanin" w:hint="cs"/>
          <w:color w:val="000000"/>
          <w:sz w:val="24"/>
          <w:szCs w:val="24"/>
          <w:rtl/>
        </w:rPr>
        <w:t>ها</w:t>
      </w:r>
      <w:r w:rsidR="00524865" w:rsidRPr="00BF73CD">
        <w:rPr>
          <w:rFonts w:ascii="B Nazanin" w:cs="B Nazanin" w:hint="cs"/>
          <w:color w:val="000000"/>
          <w:sz w:val="24"/>
          <w:szCs w:val="24"/>
          <w:rtl/>
        </w:rPr>
        <w:t>:</w:t>
      </w:r>
      <w:r w:rsidR="009501A1"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="009501A1" w:rsidRPr="00BF73CD">
        <w:rPr>
          <w:rFonts w:ascii="B Nazanin" w:cs="B Nazanin" w:hint="cs"/>
          <w:b/>
          <w:bCs/>
          <w:color w:val="000000"/>
          <w:sz w:val="24"/>
          <w:szCs w:val="24"/>
          <w:rtl/>
        </w:rPr>
        <w:t>1 بهمن</w:t>
      </w:r>
      <w:r w:rsidR="009501A1" w:rsidRPr="00BF73CD">
        <w:rPr>
          <w:rFonts w:ascii="B Nazanin" w:cs="B Nazanin" w:hint="cs"/>
          <w:color w:val="000000"/>
          <w:sz w:val="24"/>
          <w:szCs w:val="24"/>
          <w:rtl/>
        </w:rPr>
        <w:t xml:space="preserve"> و </w:t>
      </w:r>
      <w:r w:rsidR="00056ED2" w:rsidRPr="00BF73CD">
        <w:rPr>
          <w:rFonts w:ascii="B Nazanin" w:cs="B Nazanin" w:hint="cs"/>
          <w:b/>
          <w:bCs/>
          <w:color w:val="000000"/>
          <w:sz w:val="24"/>
          <w:szCs w:val="24"/>
          <w:rtl/>
        </w:rPr>
        <w:t xml:space="preserve">1 </w:t>
      </w:r>
      <w:r w:rsidR="009501A1" w:rsidRPr="00BF73CD">
        <w:rPr>
          <w:rFonts w:ascii="B Nazanin" w:cs="B Nazanin" w:hint="cs"/>
          <w:b/>
          <w:bCs/>
          <w:color w:val="000000"/>
          <w:sz w:val="24"/>
          <w:szCs w:val="24"/>
          <w:rtl/>
        </w:rPr>
        <w:t>شهریور</w:t>
      </w:r>
    </w:p>
    <w:p w:rsidR="00C046C6" w:rsidRPr="00BF73CD" w:rsidRDefault="00C046C6" w:rsidP="00827C3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D0D0D"/>
          <w:sz w:val="24"/>
          <w:szCs w:val="24"/>
        </w:rPr>
      </w:pPr>
      <w:r w:rsidRPr="00BF73CD">
        <w:rPr>
          <w:rFonts w:ascii="B Nazanin" w:cs="B Nazanin" w:hint="cs"/>
          <w:color w:val="000000"/>
          <w:sz w:val="24"/>
          <w:szCs w:val="24"/>
          <w:rtl/>
        </w:rPr>
        <w:t xml:space="preserve">نتیجه درخواست ها </w:t>
      </w:r>
      <w:r w:rsidR="009501A1" w:rsidRPr="00BF73CD">
        <w:rPr>
          <w:rFonts w:ascii="B Nazanin" w:cs="B Nazanin" w:hint="cs"/>
          <w:color w:val="000000"/>
          <w:sz w:val="24"/>
          <w:szCs w:val="24"/>
          <w:rtl/>
        </w:rPr>
        <w:t>در تاریخ</w:t>
      </w:r>
      <w:r w:rsidR="00524865" w:rsidRPr="00BF73CD">
        <w:rPr>
          <w:rFonts w:ascii="B Nazanin" w:cs="B Nazanin"/>
          <w:color w:val="000000"/>
          <w:sz w:val="24"/>
          <w:szCs w:val="24"/>
          <w:rtl/>
        </w:rPr>
        <w:softHyphen/>
      </w:r>
      <w:r w:rsidR="009501A1" w:rsidRPr="00BF73CD">
        <w:rPr>
          <w:rFonts w:ascii="B Nazanin" w:cs="B Nazanin" w:hint="cs"/>
          <w:color w:val="000000"/>
          <w:sz w:val="24"/>
          <w:szCs w:val="24"/>
          <w:rtl/>
        </w:rPr>
        <w:t xml:space="preserve">های </w:t>
      </w:r>
      <w:r w:rsidR="00827C3A" w:rsidRPr="00BF73CD">
        <w:rPr>
          <w:rFonts w:ascii="B Nazanin" w:cs="B Nazanin" w:hint="cs"/>
          <w:b/>
          <w:bCs/>
          <w:color w:val="000000"/>
          <w:sz w:val="24"/>
          <w:szCs w:val="24"/>
          <w:rtl/>
        </w:rPr>
        <w:t>10 اسفند</w:t>
      </w:r>
      <w:r w:rsidR="009501A1" w:rsidRPr="00BF73CD">
        <w:rPr>
          <w:rFonts w:ascii="B Nazanin" w:cs="B Nazanin" w:hint="cs"/>
          <w:color w:val="000000"/>
          <w:sz w:val="24"/>
          <w:szCs w:val="24"/>
          <w:rtl/>
        </w:rPr>
        <w:t xml:space="preserve"> و </w:t>
      </w:r>
      <w:r w:rsidR="00827C3A" w:rsidRPr="00BF73CD">
        <w:rPr>
          <w:rFonts w:ascii="B Nazanin" w:cs="B Nazanin" w:hint="cs"/>
          <w:b/>
          <w:bCs/>
          <w:color w:val="000000"/>
          <w:sz w:val="24"/>
          <w:szCs w:val="24"/>
          <w:rtl/>
        </w:rPr>
        <w:t>10 مهر</w:t>
      </w:r>
      <w:r w:rsidR="009501A1"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بصورت عمومی</w:t>
      </w:r>
      <w:r w:rsidR="009F4462" w:rsidRPr="00BF73CD">
        <w:rPr>
          <w:rFonts w:ascii="B Nazanin" w:cs="B Nazanin" w:hint="cs"/>
          <w:color w:val="000000"/>
          <w:sz w:val="24"/>
          <w:szCs w:val="24"/>
          <w:rtl/>
        </w:rPr>
        <w:t xml:space="preserve"> از طر</w:t>
      </w:r>
      <w:r w:rsidR="005D1A68" w:rsidRPr="00BF73CD">
        <w:rPr>
          <w:rFonts w:ascii="B Nazanin" w:cs="B Nazanin" w:hint="cs"/>
          <w:color w:val="000000"/>
          <w:sz w:val="24"/>
          <w:szCs w:val="24"/>
          <w:rtl/>
        </w:rPr>
        <w:t>ی</w:t>
      </w:r>
      <w:r w:rsidR="009F4462" w:rsidRPr="00BF73CD">
        <w:rPr>
          <w:rFonts w:ascii="B Nazanin" w:cs="B Nazanin" w:hint="cs"/>
          <w:color w:val="000000"/>
          <w:sz w:val="24"/>
          <w:szCs w:val="24"/>
          <w:rtl/>
        </w:rPr>
        <w:t>ق سایت پارک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 xml:space="preserve"> و خصوصی از طریق ایمیل</w:t>
      </w:r>
      <w:r w:rsidR="005D1A68" w:rsidRPr="00BF73CD">
        <w:rPr>
          <w:rFonts w:ascii="B Nazanin" w:cs="B Nazanin" w:hint="cs"/>
          <w:color w:val="000000"/>
          <w:sz w:val="24"/>
          <w:szCs w:val="24"/>
          <w:rtl/>
        </w:rPr>
        <w:t xml:space="preserve"> به متقاضی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 xml:space="preserve"> اعلام می گردد.</w:t>
      </w:r>
    </w:p>
    <w:p w:rsidR="005D1A68" w:rsidRDefault="00524865" w:rsidP="0093253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color w:val="0D0D0D"/>
          <w:sz w:val="24"/>
          <w:szCs w:val="24"/>
        </w:rPr>
      </w:pPr>
      <w:r w:rsidRPr="00BF73CD">
        <w:rPr>
          <w:rFonts w:ascii="B Nazanin" w:cs="B Nazanin" w:hint="cs"/>
          <w:b/>
          <w:bCs/>
          <w:color w:val="0D0D0D"/>
          <w:sz w:val="24"/>
          <w:szCs w:val="24"/>
          <w:rtl/>
        </w:rPr>
        <w:t>نحوه درخواست:</w:t>
      </w:r>
      <w:r w:rsidRPr="00BF73CD">
        <w:rPr>
          <w:rFonts w:ascii="B Nazanin" w:cs="B Nazanin" w:hint="cs"/>
          <w:color w:val="0D0D0D"/>
          <w:sz w:val="24"/>
          <w:szCs w:val="24"/>
          <w:rtl/>
        </w:rPr>
        <w:t xml:space="preserve"> تکمیل فرم </w:t>
      </w:r>
      <w:r w:rsidR="00927367" w:rsidRPr="00BF73CD">
        <w:rPr>
          <w:rFonts w:ascii="B Nazanin" w:cs="B Nazanin" w:hint="cs"/>
          <w:color w:val="0D0D0D"/>
          <w:sz w:val="24"/>
          <w:szCs w:val="24"/>
          <w:rtl/>
        </w:rPr>
        <w:t>درخواست حمایت (</w:t>
      </w:r>
      <w:r w:rsidR="00927367" w:rsidRPr="0093253E">
        <w:rPr>
          <w:rFonts w:ascii="B Nazanin" w:cs="B Nazanin" w:hint="cs"/>
          <w:b/>
          <w:bCs/>
          <w:color w:val="0D0D0D"/>
          <w:sz w:val="24"/>
          <w:szCs w:val="24"/>
          <w:highlight w:val="yellow"/>
          <w:rtl/>
        </w:rPr>
        <w:t xml:space="preserve">پیوست </w:t>
      </w:r>
      <w:r w:rsidR="0093253E" w:rsidRPr="0093253E">
        <w:rPr>
          <w:rFonts w:ascii="B Nazanin" w:cs="B Nazanin" w:hint="cs"/>
          <w:b/>
          <w:bCs/>
          <w:color w:val="0D0D0D"/>
          <w:sz w:val="24"/>
          <w:szCs w:val="24"/>
          <w:highlight w:val="yellow"/>
          <w:rtl/>
        </w:rPr>
        <w:t xml:space="preserve"> 1و 2 </w:t>
      </w:r>
      <w:r w:rsidR="002E3CA1" w:rsidRPr="0093253E">
        <w:rPr>
          <w:rFonts w:ascii="B Nazanin" w:cs="B Nazanin" w:hint="cs"/>
          <w:color w:val="0D0D0D"/>
          <w:sz w:val="24"/>
          <w:szCs w:val="24"/>
          <w:highlight w:val="yellow"/>
          <w:rtl/>
        </w:rPr>
        <w:t>در</w:t>
      </w:r>
      <w:r w:rsidR="002E3CA1" w:rsidRPr="00BF73CD">
        <w:rPr>
          <w:rFonts w:ascii="B Nazanin" w:cs="B Nazanin" w:hint="cs"/>
          <w:color w:val="0D0D0D"/>
          <w:sz w:val="24"/>
          <w:szCs w:val="24"/>
          <w:rtl/>
        </w:rPr>
        <w:t xml:space="preserve"> وب سایت پارک</w:t>
      </w:r>
      <w:r w:rsidR="002E3CA1" w:rsidRPr="00BF73CD">
        <w:rPr>
          <w:rFonts w:ascii="B Nazanin" w:cs="B Nazanin" w:hint="cs"/>
          <w:b/>
          <w:bCs/>
          <w:color w:val="0D0D0D"/>
          <w:sz w:val="24"/>
          <w:szCs w:val="24"/>
          <w:rtl/>
        </w:rPr>
        <w:t>)</w:t>
      </w:r>
      <w:r w:rsidRPr="00BF73CD">
        <w:rPr>
          <w:rFonts w:ascii="B Nazanin" w:cs="B Nazanin" w:hint="cs"/>
          <w:b/>
          <w:bCs/>
          <w:color w:val="0D0D0D"/>
          <w:sz w:val="24"/>
          <w:szCs w:val="24"/>
          <w:rtl/>
        </w:rPr>
        <w:t xml:space="preserve"> </w:t>
      </w:r>
      <w:r w:rsidRPr="00BF73CD">
        <w:rPr>
          <w:rFonts w:ascii="B Nazanin" w:cs="B Nazanin" w:hint="cs"/>
          <w:color w:val="0D0D0D"/>
          <w:sz w:val="24"/>
          <w:szCs w:val="24"/>
          <w:rtl/>
        </w:rPr>
        <w:t>توسط متقاضی</w:t>
      </w:r>
      <w:r w:rsidR="00AA0F47" w:rsidRPr="00BF73CD">
        <w:rPr>
          <w:rFonts w:ascii="B Nazanin" w:cs="B Nazanin" w:hint="cs"/>
          <w:color w:val="0D0D0D"/>
          <w:sz w:val="24"/>
          <w:szCs w:val="24"/>
          <w:rtl/>
        </w:rPr>
        <w:t xml:space="preserve"> و </w:t>
      </w:r>
      <w:r w:rsidRPr="00BF73CD">
        <w:rPr>
          <w:rFonts w:ascii="B Nazanin" w:cs="B Nazanin" w:hint="cs"/>
          <w:color w:val="0D0D0D"/>
          <w:sz w:val="24"/>
          <w:szCs w:val="24"/>
          <w:rtl/>
        </w:rPr>
        <w:t>ایمیل آن به</w:t>
      </w:r>
      <w:r w:rsidR="00AA0F47" w:rsidRPr="00BF73CD">
        <w:rPr>
          <w:rFonts w:ascii="B Nazanin" w:cs="B Nazanin" w:hint="cs"/>
          <w:color w:val="0D0D0D"/>
          <w:sz w:val="24"/>
          <w:szCs w:val="24"/>
          <w:rtl/>
        </w:rPr>
        <w:t xml:space="preserve"> آدرس ایمیل </w:t>
      </w:r>
      <w:r w:rsidR="002E3CA1" w:rsidRPr="00BF73CD">
        <w:rPr>
          <w:rFonts w:ascii="B Nazanin" w:cs="B Nazanin" w:hint="cs"/>
          <w:color w:val="0D0D0D"/>
          <w:sz w:val="24"/>
          <w:szCs w:val="24"/>
          <w:rtl/>
        </w:rPr>
        <w:t>ذکر شده در وب سایت پارک.</w:t>
      </w:r>
    </w:p>
    <w:p w:rsidR="007831A5" w:rsidRDefault="007831A5" w:rsidP="00DB334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365F92"/>
          <w:sz w:val="26"/>
          <w:szCs w:val="26"/>
          <w:rtl/>
        </w:rPr>
      </w:pPr>
    </w:p>
    <w:p w:rsidR="00DA1DCF" w:rsidRPr="00B739B9" w:rsidRDefault="00DA1DCF" w:rsidP="007831A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365F92"/>
          <w:sz w:val="26"/>
          <w:szCs w:val="26"/>
        </w:rPr>
      </w:pPr>
      <w:r w:rsidRPr="00B739B9">
        <w:rPr>
          <w:rFonts w:ascii="B Nazanin" w:cs="B Nazanin" w:hint="cs"/>
          <w:b/>
          <w:bCs/>
          <w:color w:val="365F92"/>
          <w:sz w:val="26"/>
          <w:szCs w:val="26"/>
          <w:rtl/>
        </w:rPr>
        <w:t>موضوعات</w:t>
      </w:r>
      <w:r w:rsidRPr="00B739B9">
        <w:rPr>
          <w:rFonts w:ascii="B Nazanin" w:cs="B Nazanin"/>
          <w:b/>
          <w:bCs/>
          <w:color w:val="365F92"/>
          <w:sz w:val="26"/>
          <w:szCs w:val="26"/>
        </w:rPr>
        <w:t xml:space="preserve"> </w:t>
      </w:r>
      <w:r w:rsidRPr="00B739B9">
        <w:rPr>
          <w:rFonts w:ascii="B Nazanin" w:cs="B Nazanin" w:hint="cs"/>
          <w:b/>
          <w:bCs/>
          <w:color w:val="365F92"/>
          <w:sz w:val="26"/>
          <w:szCs w:val="26"/>
          <w:rtl/>
        </w:rPr>
        <w:t>قابل</w:t>
      </w:r>
      <w:r w:rsidRPr="00B739B9">
        <w:rPr>
          <w:rFonts w:ascii="B Nazanin" w:cs="B Nazanin"/>
          <w:b/>
          <w:bCs/>
          <w:color w:val="365F92"/>
          <w:sz w:val="26"/>
          <w:szCs w:val="26"/>
        </w:rPr>
        <w:t xml:space="preserve"> </w:t>
      </w:r>
      <w:r w:rsidRPr="00B739B9">
        <w:rPr>
          <w:rFonts w:ascii="B Nazanin" w:cs="B Nazanin" w:hint="cs"/>
          <w:b/>
          <w:bCs/>
          <w:color w:val="365F92"/>
          <w:sz w:val="26"/>
          <w:szCs w:val="26"/>
          <w:rtl/>
        </w:rPr>
        <w:t>پذیرش</w:t>
      </w:r>
    </w:p>
    <w:p w:rsidR="008776CA" w:rsidRPr="00BF73CD" w:rsidRDefault="008776CA" w:rsidP="0052486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4"/>
          <w:szCs w:val="24"/>
        </w:rPr>
      </w:pPr>
      <w:r w:rsidRPr="00B739B9">
        <w:rPr>
          <w:rFonts w:ascii="B Nazanin" w:cs="B Nazanin" w:hint="cs"/>
          <w:color w:val="000000"/>
          <w:sz w:val="26"/>
          <w:szCs w:val="26"/>
          <w:rtl/>
        </w:rPr>
        <w:t>د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ر هر فراخوان</w:t>
      </w:r>
      <w:r w:rsidR="00DB3342" w:rsidRPr="00AA4C93">
        <w:rPr>
          <w:rFonts w:ascii="B Nazanin" w:cs="B Nazanin" w:hint="cs"/>
          <w:color w:val="000000"/>
          <w:sz w:val="24"/>
          <w:szCs w:val="24"/>
          <w:rtl/>
        </w:rPr>
        <w:t xml:space="preserve"> حداکثر</w:t>
      </w:r>
      <w:r w:rsidR="00DB3342" w:rsidRPr="00BF73CD">
        <w:rPr>
          <w:rFonts w:ascii="B Nazanin" w:cs="B Nazanin" w:hint="cs"/>
          <w:b/>
          <w:bCs/>
          <w:color w:val="000000"/>
          <w:sz w:val="24"/>
          <w:szCs w:val="24"/>
          <w:rtl/>
        </w:rPr>
        <w:t xml:space="preserve"> 4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 xml:space="preserve"> پایان</w:t>
      </w:r>
      <w:r w:rsidR="00524865" w:rsidRPr="00BF73CD">
        <w:rPr>
          <w:rFonts w:ascii="B Nazanin" w:cs="B Nazanin"/>
          <w:color w:val="000000"/>
          <w:sz w:val="24"/>
          <w:szCs w:val="24"/>
          <w:rtl/>
        </w:rPr>
        <w:softHyphen/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نامه کارشناسی</w:t>
      </w:r>
      <w:r w:rsidR="00524865" w:rsidRPr="00BF73CD">
        <w:rPr>
          <w:rFonts w:ascii="B Nazanin" w:cs="B Nazanin"/>
          <w:color w:val="000000"/>
          <w:sz w:val="24"/>
          <w:szCs w:val="24"/>
          <w:rtl/>
        </w:rPr>
        <w:softHyphen/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ارشد و</w:t>
      </w:r>
      <w:r w:rsidR="00DB3342"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="00DB3342" w:rsidRPr="00BF73CD">
        <w:rPr>
          <w:rFonts w:ascii="B Nazanin" w:cs="B Nazanin" w:hint="cs"/>
          <w:b/>
          <w:bCs/>
          <w:color w:val="000000"/>
          <w:sz w:val="24"/>
          <w:szCs w:val="24"/>
          <w:rtl/>
        </w:rPr>
        <w:t>2</w:t>
      </w:r>
      <w:r w:rsidR="009F4462" w:rsidRPr="00BF73CD">
        <w:rPr>
          <w:rFonts w:ascii="B Nazanin" w:cs="B Nazanin" w:hint="cs"/>
          <w:color w:val="000000"/>
          <w:sz w:val="24"/>
          <w:szCs w:val="24"/>
          <w:rtl/>
        </w:rPr>
        <w:t>رساله</w:t>
      </w:r>
      <w:r w:rsidR="00DB3342" w:rsidRPr="00BF73CD">
        <w:rPr>
          <w:rFonts w:ascii="B Nazanin" w:cs="B Nazanin" w:hint="cs"/>
          <w:color w:val="000000"/>
          <w:sz w:val="24"/>
          <w:szCs w:val="24"/>
          <w:rtl/>
        </w:rPr>
        <w:t xml:space="preserve"> دکتری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 xml:space="preserve"> که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دارای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شرایط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زیر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باشند</w:t>
      </w:r>
      <w:r w:rsidR="00524865" w:rsidRPr="00BF73CD">
        <w:rPr>
          <w:rFonts w:ascii="B Nazanin" w:cs="B Nazanin" w:hint="cs"/>
          <w:color w:val="000000"/>
          <w:sz w:val="24"/>
          <w:szCs w:val="24"/>
          <w:rtl/>
        </w:rPr>
        <w:t>؛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می</w:t>
      </w:r>
      <w:r w:rsidR="00524865" w:rsidRPr="00BF73CD">
        <w:rPr>
          <w:rFonts w:ascii="B Nazanin" w:cs="B Nazanin"/>
          <w:color w:val="000000"/>
          <w:sz w:val="24"/>
          <w:szCs w:val="24"/>
          <w:rtl/>
        </w:rPr>
        <w:softHyphen/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توانند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مشمول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دریافت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تسهیلات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حمای</w:t>
      </w:r>
      <w:r w:rsidR="00524865" w:rsidRPr="00BF73CD">
        <w:rPr>
          <w:rFonts w:ascii="B Nazanin" w:cs="B Nazanin" w:hint="cs"/>
          <w:color w:val="000000"/>
          <w:sz w:val="24"/>
          <w:szCs w:val="24"/>
          <w:rtl/>
        </w:rPr>
        <w:t>ی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ت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این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طرح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524865" w:rsidRPr="00BF73CD">
        <w:rPr>
          <w:rFonts w:ascii="B Nazanin" w:cs="B Nazanin" w:hint="cs"/>
          <w:color w:val="000000"/>
          <w:sz w:val="24"/>
          <w:szCs w:val="24"/>
          <w:rtl/>
        </w:rPr>
        <w:t>شوند</w:t>
      </w:r>
      <w:r w:rsidRPr="00BF73CD">
        <w:rPr>
          <w:rFonts w:ascii="B Nazanin" w:cs="B Nazanin"/>
          <w:color w:val="000000"/>
          <w:sz w:val="24"/>
          <w:szCs w:val="24"/>
        </w:rPr>
        <w:t>.</w:t>
      </w:r>
    </w:p>
    <w:p w:rsidR="00DA1DCF" w:rsidRPr="00BF73CD" w:rsidRDefault="00B739B9" w:rsidP="0093253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4"/>
          <w:szCs w:val="24"/>
        </w:rPr>
      </w:pPr>
      <w:r w:rsidRPr="00BF73CD">
        <w:rPr>
          <w:rFonts w:ascii="B Nazanin" w:cs="B Nazanin" w:hint="cs"/>
          <w:color w:val="000000"/>
          <w:sz w:val="24"/>
          <w:szCs w:val="24"/>
          <w:rtl/>
        </w:rPr>
        <w:t>درخواست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E17BC2" w:rsidRPr="00BF73CD">
        <w:rPr>
          <w:rFonts w:ascii="B Nazanin" w:cs="B Nazanin" w:hint="cs"/>
          <w:color w:val="000000"/>
          <w:sz w:val="24"/>
          <w:szCs w:val="24"/>
          <w:rtl/>
        </w:rPr>
        <w:t xml:space="preserve">بایستی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مطابق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با</w:t>
      </w:r>
      <w:r w:rsidR="00E17BC2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E17BC2" w:rsidRPr="00BF73CD">
        <w:rPr>
          <w:rFonts w:ascii="B Nazanin" w:cs="B Nazanin" w:hint="cs"/>
          <w:color w:val="000000"/>
          <w:sz w:val="24"/>
          <w:szCs w:val="24"/>
          <w:rtl/>
          <w:lang w:bidi="fa-IR"/>
        </w:rPr>
        <w:t>فرم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ارایه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شده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در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6079D0">
        <w:rPr>
          <w:rFonts w:ascii="B Nazanin" w:cs="B Nazanin" w:hint="cs"/>
          <w:b/>
          <w:bCs/>
          <w:color w:val="000000"/>
          <w:sz w:val="24"/>
          <w:szCs w:val="24"/>
          <w:highlight w:val="yellow"/>
          <w:rtl/>
        </w:rPr>
        <w:t>(</w:t>
      </w:r>
      <w:r w:rsidR="0093253E" w:rsidRPr="006079D0">
        <w:rPr>
          <w:rFonts w:ascii="B Nazanin" w:cs="B Nazanin" w:hint="cs"/>
          <w:b/>
          <w:bCs/>
          <w:color w:val="000000"/>
          <w:sz w:val="24"/>
          <w:szCs w:val="24"/>
          <w:highlight w:val="yellow"/>
          <w:rtl/>
        </w:rPr>
        <w:t>پیوست 1 و 2</w:t>
      </w:r>
      <w:r w:rsidR="006079D0">
        <w:rPr>
          <w:rFonts w:ascii="B Nazanin" w:cs="B Nazanin" w:hint="cs"/>
          <w:color w:val="000000"/>
          <w:sz w:val="24"/>
          <w:szCs w:val="24"/>
          <w:rtl/>
        </w:rPr>
        <w:t>)</w:t>
      </w:r>
      <w:r w:rsidR="0093253E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تهیه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شده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باشد</w:t>
      </w:r>
      <w:r w:rsidR="00DA1DCF" w:rsidRPr="00BF73CD">
        <w:rPr>
          <w:rFonts w:ascii="B Nazanin" w:cs="B Nazanin"/>
          <w:color w:val="000000"/>
          <w:sz w:val="24"/>
          <w:szCs w:val="24"/>
        </w:rPr>
        <w:t>.</w:t>
      </w:r>
    </w:p>
    <w:p w:rsidR="00DA1DCF" w:rsidRPr="00BF73CD" w:rsidRDefault="00DA1DCF" w:rsidP="00AA0F4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BF73CD">
        <w:rPr>
          <w:rFonts w:ascii="B Nazanin" w:cs="B Nazanin" w:hint="cs"/>
          <w:sz w:val="24"/>
          <w:szCs w:val="24"/>
          <w:rtl/>
        </w:rPr>
        <w:t>صرفاً،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پایان</w:t>
      </w:r>
      <w:r w:rsidR="00524865" w:rsidRPr="00BF73CD">
        <w:rPr>
          <w:rFonts w:ascii="B Nazanin" w:cs="B Nazanin"/>
          <w:sz w:val="24"/>
          <w:szCs w:val="24"/>
          <w:rtl/>
        </w:rPr>
        <w:softHyphen/>
      </w:r>
      <w:r w:rsidRPr="00BF73CD">
        <w:rPr>
          <w:rFonts w:ascii="B Nazanin" w:cs="B Nazanin" w:hint="cs"/>
          <w:sz w:val="24"/>
          <w:szCs w:val="24"/>
          <w:rtl/>
        </w:rPr>
        <w:t>نامه</w:t>
      </w:r>
      <w:r w:rsidR="00524865" w:rsidRPr="00BF73CD">
        <w:rPr>
          <w:rFonts w:ascii="B Nazanin" w:cs="B Nazanin"/>
          <w:sz w:val="24"/>
          <w:szCs w:val="24"/>
          <w:rtl/>
        </w:rPr>
        <w:softHyphen/>
      </w:r>
      <w:r w:rsidRPr="00BF73CD">
        <w:rPr>
          <w:rFonts w:ascii="B Nazanin" w:cs="B Nazanin" w:hint="cs"/>
          <w:sz w:val="24"/>
          <w:szCs w:val="24"/>
          <w:rtl/>
        </w:rPr>
        <w:t>هایی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مورد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پذیرش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قرار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می</w:t>
      </w:r>
      <w:r w:rsidR="00AA0F47" w:rsidRPr="00BF73CD">
        <w:rPr>
          <w:rFonts w:ascii="B Nazanin" w:cs="B Nazanin" w:hint="cs"/>
          <w:sz w:val="24"/>
          <w:szCs w:val="24"/>
          <w:rtl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گیر</w:t>
      </w:r>
      <w:r w:rsidR="00AA0F47" w:rsidRPr="00BF73CD">
        <w:rPr>
          <w:rFonts w:ascii="B Nazanin" w:cs="B Nazanin" w:hint="cs"/>
          <w:sz w:val="24"/>
          <w:szCs w:val="24"/>
          <w:rtl/>
        </w:rPr>
        <w:t>ن</w:t>
      </w:r>
      <w:r w:rsidRPr="00BF73CD">
        <w:rPr>
          <w:rFonts w:ascii="B Nazanin" w:cs="B Nazanin" w:hint="cs"/>
          <w:sz w:val="24"/>
          <w:szCs w:val="24"/>
          <w:rtl/>
        </w:rPr>
        <w:t>د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که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از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زمان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آغاز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به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تحصیل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دانشجوی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کارشناسی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ارشد</w:t>
      </w:r>
      <w:r w:rsidR="00E850CA" w:rsidRPr="00BF73CD">
        <w:rPr>
          <w:rFonts w:ascii="B Nazanin" w:cs="B Nazanin" w:hint="cs"/>
          <w:sz w:val="24"/>
          <w:szCs w:val="24"/>
          <w:rtl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متقاضی</w:t>
      </w:r>
      <w:r w:rsidR="00524865" w:rsidRPr="00BF73CD">
        <w:rPr>
          <w:rFonts w:ascii="B Nazanin" w:cs="B Nazanin" w:hint="cs"/>
          <w:sz w:val="24"/>
          <w:szCs w:val="24"/>
          <w:rtl/>
        </w:rPr>
        <w:t>،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بیش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از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سه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نیمسال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و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دانشجوی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دکتری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متقاضی</w:t>
      </w:r>
      <w:r w:rsidR="00524865" w:rsidRPr="00BF73CD">
        <w:rPr>
          <w:rFonts w:ascii="B Nazanin" w:cs="B Nazanin" w:hint="cs"/>
          <w:sz w:val="24"/>
          <w:szCs w:val="24"/>
          <w:rtl/>
        </w:rPr>
        <w:t>،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بیش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از</w:t>
      </w:r>
      <w:r w:rsidRPr="00BF73CD">
        <w:rPr>
          <w:rFonts w:ascii="B Nazanin" w:cs="B Nazanin"/>
          <w:sz w:val="24"/>
          <w:szCs w:val="24"/>
        </w:rPr>
        <w:t xml:space="preserve"> </w:t>
      </w:r>
      <w:r w:rsidR="00D15EC1" w:rsidRPr="00BF73CD">
        <w:rPr>
          <w:rFonts w:ascii="B Nazanin" w:cs="B Nazanin" w:hint="cs"/>
          <w:sz w:val="24"/>
          <w:szCs w:val="24"/>
          <w:rtl/>
        </w:rPr>
        <w:t xml:space="preserve">شش </w:t>
      </w:r>
      <w:r w:rsidRPr="00BF73CD">
        <w:rPr>
          <w:rFonts w:ascii="B Nazanin" w:cs="B Nazanin" w:hint="cs"/>
          <w:sz w:val="24"/>
          <w:szCs w:val="24"/>
          <w:rtl/>
        </w:rPr>
        <w:t>نیمسال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نگذشته</w:t>
      </w:r>
      <w:r w:rsidRPr="00BF73CD">
        <w:rPr>
          <w:rFonts w:ascii="B Nazanin" w:cs="B Nazanin"/>
          <w:sz w:val="24"/>
          <w:szCs w:val="24"/>
        </w:rPr>
        <w:t xml:space="preserve"> </w:t>
      </w:r>
      <w:r w:rsidRPr="00BF73CD">
        <w:rPr>
          <w:rFonts w:ascii="B Nazanin" w:cs="B Nazanin" w:hint="cs"/>
          <w:sz w:val="24"/>
          <w:szCs w:val="24"/>
          <w:rtl/>
        </w:rPr>
        <w:t>باشد</w:t>
      </w:r>
      <w:r w:rsidRPr="00BF73CD">
        <w:rPr>
          <w:rFonts w:ascii="B Nazanin" w:cs="B Nazanin"/>
          <w:sz w:val="24"/>
          <w:szCs w:val="24"/>
        </w:rPr>
        <w:t>.</w:t>
      </w:r>
    </w:p>
    <w:p w:rsidR="00B739B9" w:rsidRPr="00BF73CD" w:rsidRDefault="00524865" w:rsidP="0052486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4"/>
          <w:szCs w:val="24"/>
        </w:rPr>
      </w:pPr>
      <w:r w:rsidRPr="00BF73CD">
        <w:rPr>
          <w:rFonts w:ascii="B Nazanin" w:cs="B Nazanin" w:hint="cs"/>
          <w:color w:val="000000"/>
          <w:sz w:val="24"/>
          <w:szCs w:val="24"/>
          <w:rtl/>
        </w:rPr>
        <w:t>انتخاب پایان</w:t>
      </w:r>
      <w:r w:rsidRPr="00BF73CD">
        <w:rPr>
          <w:rFonts w:ascii="B Nazanin" w:cs="B Nazanin"/>
          <w:color w:val="000000"/>
          <w:sz w:val="24"/>
          <w:szCs w:val="24"/>
          <w:rtl/>
        </w:rPr>
        <w:softHyphen/>
      </w:r>
      <w:r w:rsidR="00B739B9" w:rsidRPr="00BF73CD">
        <w:rPr>
          <w:rFonts w:ascii="B Nazanin" w:cs="B Nazanin" w:hint="cs"/>
          <w:color w:val="000000"/>
          <w:sz w:val="24"/>
          <w:szCs w:val="24"/>
          <w:rtl/>
        </w:rPr>
        <w:t>نامه</w:t>
      </w:r>
      <w:r w:rsidRPr="00BF73CD">
        <w:rPr>
          <w:rFonts w:ascii="B Nazanin" w:cs="Cambria"/>
          <w:color w:val="000000"/>
          <w:sz w:val="24"/>
          <w:szCs w:val="24"/>
          <w:rtl/>
        </w:rPr>
        <w:softHyphen/>
      </w:r>
      <w:r w:rsidR="00B739B9" w:rsidRPr="00BF73CD">
        <w:rPr>
          <w:rFonts w:ascii="B Nazanin" w:cs="B Nazanin" w:hint="cs"/>
          <w:color w:val="000000"/>
          <w:sz w:val="24"/>
          <w:szCs w:val="24"/>
          <w:rtl/>
        </w:rPr>
        <w:t xml:space="preserve">ها رقابتی بوده و کاربردی بودن، میزان نوآوری </w:t>
      </w:r>
      <w:r w:rsidR="00E66818" w:rsidRPr="00BF73CD">
        <w:rPr>
          <w:rFonts w:ascii="B Nazanin" w:cs="B Nazanin" w:hint="cs"/>
          <w:color w:val="000000"/>
          <w:sz w:val="24"/>
          <w:szCs w:val="24"/>
          <w:rtl/>
          <w:lang w:bidi="fa-IR"/>
        </w:rPr>
        <w:t>و فناوری آن در</w:t>
      </w:r>
      <w:r w:rsidR="00B739B9" w:rsidRPr="00BF73CD">
        <w:rPr>
          <w:rFonts w:ascii="B Nazanin" w:cs="B Nazanin" w:hint="cs"/>
          <w:color w:val="000000"/>
          <w:sz w:val="24"/>
          <w:szCs w:val="24"/>
          <w:rtl/>
        </w:rPr>
        <w:t xml:space="preserve"> رفع معضلات </w:t>
      </w:r>
      <w:r w:rsidR="00E66818" w:rsidRPr="00BF73CD">
        <w:rPr>
          <w:rFonts w:ascii="B Nazanin" w:cs="B Nazanin" w:hint="cs"/>
          <w:color w:val="000000"/>
          <w:sz w:val="24"/>
          <w:szCs w:val="24"/>
          <w:rtl/>
        </w:rPr>
        <w:t xml:space="preserve">کشور و منطقه که منجر به ایجاد کسب و کار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شود؛ شاخص</w:t>
      </w:r>
      <w:r w:rsidRPr="00BF73CD">
        <w:rPr>
          <w:rFonts w:ascii="B Nazanin" w:cs="B Nazanin"/>
          <w:color w:val="000000"/>
          <w:sz w:val="24"/>
          <w:szCs w:val="24"/>
          <w:rtl/>
        </w:rPr>
        <w:softHyphen/>
      </w:r>
      <w:r w:rsidR="00B739B9" w:rsidRPr="00BF73CD">
        <w:rPr>
          <w:rFonts w:ascii="B Nazanin" w:cs="B Nazanin" w:hint="cs"/>
          <w:color w:val="000000"/>
          <w:sz w:val="24"/>
          <w:szCs w:val="24"/>
          <w:rtl/>
        </w:rPr>
        <w:t xml:space="preserve">های اصلی تشخیص </w:t>
      </w:r>
      <w:r w:rsidR="00C046C6" w:rsidRPr="00BF73CD">
        <w:rPr>
          <w:rFonts w:ascii="B Nazanin" w:cs="B Nazanin" w:hint="cs"/>
          <w:color w:val="000000"/>
          <w:sz w:val="24"/>
          <w:szCs w:val="24"/>
          <w:rtl/>
        </w:rPr>
        <w:t>و انتخاب</w:t>
      </w:r>
      <w:r w:rsidR="00E17BC2" w:rsidRPr="00BF73CD">
        <w:rPr>
          <w:rFonts w:ascii="B Nazanin" w:cs="B Nazanin" w:hint="cs"/>
          <w:color w:val="000000"/>
          <w:sz w:val="24"/>
          <w:szCs w:val="24"/>
          <w:rtl/>
        </w:rPr>
        <w:t xml:space="preserve"> توسط</w:t>
      </w:r>
      <w:r w:rsidR="00C046C6" w:rsidRPr="00BF73CD">
        <w:rPr>
          <w:rFonts w:ascii="B Nazanin" w:cs="B Nazanin" w:hint="cs"/>
          <w:color w:val="000000"/>
          <w:sz w:val="24"/>
          <w:szCs w:val="24"/>
          <w:rtl/>
        </w:rPr>
        <w:t xml:space="preserve"> کارگروه می</w:t>
      </w:r>
      <w:r w:rsidRPr="00BF73CD">
        <w:rPr>
          <w:rFonts w:ascii="B Nazanin" w:cs="B Nazanin"/>
          <w:color w:val="000000"/>
          <w:sz w:val="24"/>
          <w:szCs w:val="24"/>
          <w:rtl/>
        </w:rPr>
        <w:softHyphen/>
      </w:r>
      <w:r w:rsidR="00C046C6" w:rsidRPr="00BF73CD">
        <w:rPr>
          <w:rFonts w:ascii="B Nazanin" w:cs="B Nazanin" w:hint="cs"/>
          <w:color w:val="000000"/>
          <w:sz w:val="24"/>
          <w:szCs w:val="24"/>
          <w:rtl/>
        </w:rPr>
        <w:t xml:space="preserve">باشند. </w:t>
      </w:r>
    </w:p>
    <w:p w:rsidR="00E66818" w:rsidRDefault="00E66818" w:rsidP="00E66818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4"/>
          <w:szCs w:val="24"/>
          <w:rtl/>
          <w:lang w:bidi="fa-IR"/>
        </w:rPr>
      </w:pPr>
      <w:r w:rsidRPr="00BF73CD">
        <w:rPr>
          <w:rFonts w:ascii="B Nazanin" w:cs="B Nazanin" w:hint="cs"/>
          <w:b/>
          <w:bCs/>
          <w:color w:val="000000"/>
          <w:sz w:val="24"/>
          <w:szCs w:val="24"/>
          <w:rtl/>
        </w:rPr>
        <w:t>تبصره</w:t>
      </w:r>
      <w:r w:rsidR="005B13BA">
        <w:rPr>
          <w:rFonts w:ascii="B Nazanin" w:cs="B Nazanin" w:hint="cs"/>
          <w:b/>
          <w:bCs/>
          <w:color w:val="000000"/>
          <w:sz w:val="24"/>
          <w:szCs w:val="24"/>
          <w:rtl/>
        </w:rPr>
        <w:t>1</w:t>
      </w:r>
      <w:r w:rsidRPr="00BF73CD">
        <w:rPr>
          <w:rFonts w:ascii="B Nazanin" w:cs="B Nazanin" w:hint="cs"/>
          <w:b/>
          <w:bCs/>
          <w:color w:val="000000"/>
          <w:sz w:val="24"/>
          <w:szCs w:val="24"/>
          <w:rtl/>
        </w:rPr>
        <w:t>: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u w:val="single"/>
          <w:rtl/>
        </w:rPr>
        <w:t>مقاله</w:t>
      </w:r>
      <w:r w:rsidR="00524865" w:rsidRPr="00BF73CD">
        <w:rPr>
          <w:rFonts w:ascii="B Nazanin" w:cs="B Nazanin" w:hint="cs"/>
          <w:color w:val="000000"/>
          <w:sz w:val="24"/>
          <w:szCs w:val="24"/>
          <w:u w:val="single"/>
          <w:rtl/>
        </w:rPr>
        <w:t>، جزء</w:t>
      </w:r>
      <w:r w:rsidRPr="00BF73CD">
        <w:rPr>
          <w:rFonts w:ascii="B Nazanin" w:cs="B Nazanin" w:hint="cs"/>
          <w:color w:val="000000"/>
          <w:sz w:val="24"/>
          <w:szCs w:val="24"/>
          <w:u w:val="single"/>
          <w:rtl/>
        </w:rPr>
        <w:t xml:space="preserve"> خروجی مورد انتظار </w:t>
      </w:r>
      <w:r w:rsidRPr="00BF73CD">
        <w:rPr>
          <w:rFonts w:ascii="B Nazanin" w:cs="B Nazanin" w:hint="cs"/>
          <w:b/>
          <w:bCs/>
          <w:color w:val="000000"/>
          <w:sz w:val="24"/>
          <w:szCs w:val="24"/>
          <w:u w:val="single"/>
          <w:rtl/>
        </w:rPr>
        <w:t>نمی باشد</w:t>
      </w:r>
      <w:r w:rsidRPr="00BF73CD">
        <w:rPr>
          <w:rFonts w:ascii="B Nazanin" w:cs="B Nazanin" w:hint="cs"/>
          <w:color w:val="000000"/>
          <w:sz w:val="24"/>
          <w:szCs w:val="24"/>
          <w:u w:val="single"/>
          <w:rtl/>
        </w:rPr>
        <w:t>.</w:t>
      </w:r>
    </w:p>
    <w:p w:rsidR="005B13BA" w:rsidRPr="00BB64A5" w:rsidRDefault="005B13BA" w:rsidP="005B13BA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D0D0D"/>
          <w:sz w:val="24"/>
          <w:szCs w:val="24"/>
        </w:rPr>
      </w:pPr>
      <w:r w:rsidRPr="00DC7791">
        <w:rPr>
          <w:rFonts w:ascii="B Nazanin" w:cs="B Nazanin" w:hint="cs"/>
          <w:b/>
          <w:bCs/>
          <w:color w:val="0D0D0D"/>
          <w:sz w:val="24"/>
          <w:szCs w:val="24"/>
          <w:highlight w:val="yellow"/>
          <w:rtl/>
        </w:rPr>
        <w:t>تبصره2:</w:t>
      </w:r>
      <w:r w:rsidRPr="00DC7791">
        <w:rPr>
          <w:rFonts w:ascii="B Nazanin" w:cs="B Nazanin" w:hint="cs"/>
          <w:color w:val="0D0D0D"/>
          <w:sz w:val="24"/>
          <w:szCs w:val="24"/>
          <w:highlight w:val="yellow"/>
          <w:rtl/>
        </w:rPr>
        <w:t xml:space="preserve"> متقاضیان حمایت از طرح، </w:t>
      </w:r>
      <w:r w:rsidRPr="00DC7791">
        <w:rPr>
          <w:rFonts w:ascii="B Nazanin" w:cs="B Nazanin" w:hint="cs"/>
          <w:b/>
          <w:bCs/>
          <w:color w:val="0D0D0D"/>
          <w:sz w:val="24"/>
          <w:szCs w:val="24"/>
          <w:highlight w:val="yellow"/>
          <w:u w:val="single"/>
          <w:rtl/>
        </w:rPr>
        <w:t>پیش از تصویب پروپوزال در شورای تحصیلات تکمیلی دانشگاه</w:t>
      </w:r>
      <w:r w:rsidRPr="00DC7791">
        <w:rPr>
          <w:rFonts w:ascii="B Nazanin" w:cs="B Nazanin" w:hint="cs"/>
          <w:color w:val="0D0D0D"/>
          <w:sz w:val="24"/>
          <w:szCs w:val="24"/>
          <w:highlight w:val="yellow"/>
          <w:rtl/>
        </w:rPr>
        <w:t xml:space="preserve"> اقدام به </w:t>
      </w:r>
      <w:r w:rsidR="002B7471" w:rsidRPr="00DC7791">
        <w:rPr>
          <w:rFonts w:ascii="B Nazanin" w:cs="B Nazanin" w:hint="cs"/>
          <w:color w:val="0D0D0D"/>
          <w:sz w:val="24"/>
          <w:szCs w:val="24"/>
          <w:highlight w:val="yellow"/>
          <w:rtl/>
        </w:rPr>
        <w:t>تکمیل فرم ها نمایند. این طرح شامل افرادی که پروپوزال آن ها قبلا تصویب شده نمی باشد.</w:t>
      </w:r>
    </w:p>
    <w:p w:rsidR="009F4462" w:rsidRPr="00BF73CD" w:rsidRDefault="009F4462" w:rsidP="00DB334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4"/>
          <w:szCs w:val="24"/>
        </w:rPr>
      </w:pPr>
      <w:r w:rsidRPr="00BF73CD">
        <w:rPr>
          <w:rFonts w:ascii="B Nazanin" w:cs="B Nazanin" w:hint="cs"/>
          <w:color w:val="000000"/>
          <w:sz w:val="24"/>
          <w:szCs w:val="24"/>
          <w:rtl/>
        </w:rPr>
        <w:t>متقاضیان حق هیچ</w:t>
      </w:r>
      <w:r w:rsidR="00524865" w:rsidRPr="00BF73CD">
        <w:rPr>
          <w:rFonts w:ascii="B Nazanin" w:cs="B Nazanin"/>
          <w:color w:val="000000"/>
          <w:sz w:val="24"/>
          <w:szCs w:val="24"/>
          <w:rtl/>
        </w:rPr>
        <w:softHyphen/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گونه اعتراضی به نتایج پذیرفته شدگان</w:t>
      </w:r>
      <w:r w:rsidR="00524865" w:rsidRPr="00BF73CD">
        <w:rPr>
          <w:rFonts w:ascii="B Nazanin" w:cs="B Nazanin" w:hint="cs"/>
          <w:color w:val="000000"/>
          <w:sz w:val="24"/>
          <w:szCs w:val="24"/>
          <w:rtl/>
        </w:rPr>
        <w:t xml:space="preserve"> را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 xml:space="preserve"> ندارند.</w:t>
      </w:r>
    </w:p>
    <w:p w:rsidR="00C046C6" w:rsidRDefault="00C046C6" w:rsidP="00DB334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BF73CD">
        <w:rPr>
          <w:rFonts w:ascii="B Nazanin" w:cs="B Nazanin" w:hint="cs"/>
          <w:sz w:val="24"/>
          <w:szCs w:val="24"/>
          <w:rtl/>
        </w:rPr>
        <w:t>هر دانشجو بیش از دوبار حق شرکت در فراخوان را ندارد.</w:t>
      </w:r>
    </w:p>
    <w:p w:rsidR="001F24F1" w:rsidRDefault="001F24F1" w:rsidP="001F24F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</w:p>
    <w:p w:rsidR="00BC68AE" w:rsidRDefault="00BC68AE" w:rsidP="00BC68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</w:p>
    <w:p w:rsidR="00BC68AE" w:rsidRDefault="00BC68AE" w:rsidP="00BC68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</w:p>
    <w:p w:rsidR="00BC68AE" w:rsidRDefault="00BC68AE" w:rsidP="00BC68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</w:p>
    <w:p w:rsidR="00BC68AE" w:rsidRDefault="00BC68AE" w:rsidP="00BC68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</w:p>
    <w:p w:rsidR="00BC68AE" w:rsidRDefault="00BC68AE" w:rsidP="00BC68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</w:p>
    <w:p w:rsidR="008776CA" w:rsidRDefault="0041337C" w:rsidP="00C73D7E">
      <w:pPr>
        <w:bidi/>
        <w:rPr>
          <w:rFonts w:ascii="B Nazanin" w:cs="B Nazanin"/>
          <w:b/>
          <w:bCs/>
          <w:color w:val="365F92"/>
          <w:sz w:val="30"/>
          <w:szCs w:val="30"/>
          <w:rtl/>
        </w:rPr>
      </w:pPr>
      <w:r w:rsidRPr="00B739B9">
        <w:rPr>
          <w:rFonts w:ascii="B Nazanin" w:cs="B Nazanin" w:hint="cs"/>
          <w:b/>
          <w:bCs/>
          <w:color w:val="365F92"/>
          <w:sz w:val="30"/>
          <w:szCs w:val="30"/>
          <w:rtl/>
        </w:rPr>
        <w:t>میزان</w:t>
      </w:r>
      <w:r w:rsidR="008776CA" w:rsidRPr="00B739B9">
        <w:rPr>
          <w:rFonts w:ascii="B Nazanin" w:cs="B Nazanin" w:hint="cs"/>
          <w:b/>
          <w:bCs/>
          <w:color w:val="365F92"/>
          <w:sz w:val="30"/>
          <w:szCs w:val="30"/>
          <w:rtl/>
        </w:rPr>
        <w:t xml:space="preserve"> حمایت مالی</w:t>
      </w:r>
    </w:p>
    <w:tbl>
      <w:tblPr>
        <w:tblStyle w:val="TableGrid"/>
        <w:bidiVisual/>
        <w:tblW w:w="8848" w:type="dxa"/>
        <w:tblInd w:w="720" w:type="dxa"/>
        <w:tblLook w:val="04A0" w:firstRow="1" w:lastRow="0" w:firstColumn="1" w:lastColumn="0" w:noHBand="0" w:noVBand="1"/>
      </w:tblPr>
      <w:tblGrid>
        <w:gridCol w:w="4398"/>
        <w:gridCol w:w="4450"/>
      </w:tblGrid>
      <w:tr w:rsidR="00DD4C31" w:rsidTr="00EA2301">
        <w:trPr>
          <w:trHeight w:val="711"/>
        </w:trPr>
        <w:tc>
          <w:tcPr>
            <w:tcW w:w="4398" w:type="dxa"/>
          </w:tcPr>
          <w:p w:rsidR="00DD4C31" w:rsidRPr="00A5258E" w:rsidRDefault="00DD4C31" w:rsidP="00BF73CD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cs="B Nazanin"/>
                <w:b/>
                <w:bCs/>
                <w:color w:val="0D0D0D"/>
                <w:sz w:val="26"/>
                <w:szCs w:val="26"/>
                <w:highlight w:val="yellow"/>
                <w:rtl/>
                <w:lang w:bidi="fa-IR"/>
              </w:rPr>
            </w:pPr>
            <w:r w:rsidRPr="00A5258E">
              <w:rPr>
                <w:rFonts w:ascii="B Nazanin" w:cs="B Nazanin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پایان نامه کارشناسی ارشد</w:t>
            </w:r>
            <w:r w:rsidRPr="00A5258E">
              <w:rPr>
                <w:rFonts w:cs="B Nazanin" w:hint="cs"/>
                <w:b/>
                <w:bCs/>
                <w:color w:val="0D0D0D"/>
                <w:sz w:val="26"/>
                <w:szCs w:val="26"/>
                <w:highlight w:val="yellow"/>
                <w:rtl/>
                <w:lang w:bidi="fa-IR"/>
              </w:rPr>
              <w:t xml:space="preserve"> </w:t>
            </w:r>
          </w:p>
        </w:tc>
        <w:tc>
          <w:tcPr>
            <w:tcW w:w="4450" w:type="dxa"/>
          </w:tcPr>
          <w:p w:rsidR="00DD4C31" w:rsidRPr="00A5258E" w:rsidRDefault="00C37732" w:rsidP="00563366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cs="B Nazanin"/>
                <w:color w:val="0D0D0D"/>
                <w:sz w:val="26"/>
                <w:szCs w:val="26"/>
                <w:highlight w:val="yellow"/>
                <w:rtl/>
                <w:lang w:bidi="fa-I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B Nazanin"/>
                        <w:i/>
                        <w:color w:val="000000"/>
                        <w:sz w:val="24"/>
                        <w:szCs w:val="24"/>
                        <w:highlight w:val="yellow"/>
                        <w:lang w:bidi="fa-I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0000"/>
                        <w:sz w:val="24"/>
                        <w:szCs w:val="24"/>
                        <w:highlight w:val="yellow"/>
                        <w:lang w:bidi="fa-IR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B Nazanin"/>
                            <w:color w:val="000000"/>
                            <w:sz w:val="24"/>
                            <w:szCs w:val="24"/>
                            <w:highlight w:val="yellow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color w:val="000000"/>
                            <w:sz w:val="24"/>
                            <w:szCs w:val="24"/>
                            <w:highlight w:val="yellow"/>
                            <w:lang w:bidi="fa-IR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  <w:lang w:bidi="fa-I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B Nazanin"/>
                                <w:color w:val="000000"/>
                                <w:sz w:val="24"/>
                                <w:szCs w:val="24"/>
                                <w:highlight w:val="yellow"/>
                                <w:lang w:bidi="fa-IR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B Nazanin"/>
                                <w:color w:val="000000"/>
                                <w:sz w:val="24"/>
                                <w:szCs w:val="24"/>
                                <w:highlight w:val="yellow"/>
                                <w:lang w:bidi="fa-IR"/>
                              </w:rPr>
                              <m:t>8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B Nazanin"/>
                        <w:color w:val="000000"/>
                        <w:sz w:val="24"/>
                        <w:szCs w:val="24"/>
                        <w:highlight w:val="yellow"/>
                        <w:lang w:bidi="fa-IR"/>
                      </w:rPr>
                      <m:t>A+1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B Nazanin"/>
                        <w:color w:val="000000"/>
                        <w:sz w:val="24"/>
                        <w:szCs w:val="24"/>
                        <w:highlight w:val="yellow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color w:val="000000"/>
                        <w:sz w:val="24"/>
                        <w:szCs w:val="24"/>
                        <w:highlight w:val="yellow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color w:val="000000"/>
                        <w:sz w:val="24"/>
                        <w:szCs w:val="24"/>
                        <w:highlight w:val="yellow"/>
                        <w:lang w:bidi="fa-IR"/>
                      </w:rPr>
                      <m:t>8</m:t>
                    </m:r>
                  </m:sup>
                </m:sSup>
              </m:oMath>
            </m:oMathPara>
          </w:p>
        </w:tc>
      </w:tr>
      <w:tr w:rsidR="00DD4C31" w:rsidTr="00EA2301">
        <w:trPr>
          <w:trHeight w:val="692"/>
        </w:trPr>
        <w:tc>
          <w:tcPr>
            <w:tcW w:w="4398" w:type="dxa"/>
          </w:tcPr>
          <w:p w:rsidR="00DD4C31" w:rsidRPr="00A5258E" w:rsidRDefault="00DD4C31" w:rsidP="00BF73CD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cs="B Nazanin"/>
                <w:b/>
                <w:bCs/>
                <w:color w:val="0D0D0D"/>
                <w:sz w:val="26"/>
                <w:szCs w:val="26"/>
                <w:highlight w:val="yellow"/>
                <w:rtl/>
                <w:lang w:bidi="fa-IR"/>
              </w:rPr>
            </w:pPr>
            <w:r w:rsidRPr="00A5258E">
              <w:rPr>
                <w:rFonts w:ascii="B Nazanin" w:cs="B Nazanin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رساله دکتری</w:t>
            </w:r>
          </w:p>
        </w:tc>
        <w:tc>
          <w:tcPr>
            <w:tcW w:w="4450" w:type="dxa"/>
          </w:tcPr>
          <w:p w:rsidR="00DD4C31" w:rsidRPr="00A5258E" w:rsidRDefault="0005280F" w:rsidP="00563366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cs="B Nazanin"/>
                <w:color w:val="0D0D0D"/>
                <w:sz w:val="26"/>
                <w:szCs w:val="26"/>
                <w:highlight w:val="yellow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color w:val="000000"/>
                    <w:sz w:val="24"/>
                    <w:szCs w:val="24"/>
                    <w:highlight w:val="yellow"/>
                    <w:lang w:bidi="fa-IR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B Nazanin"/>
                        <w:i/>
                        <w:color w:val="000000"/>
                        <w:sz w:val="24"/>
                        <w:szCs w:val="24"/>
                        <w:highlight w:val="yellow"/>
                        <w:lang w:bidi="fa-I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color w:val="000000"/>
                        <w:sz w:val="24"/>
                        <w:szCs w:val="24"/>
                        <w:highlight w:val="yellow"/>
                        <w:lang w:bidi="fa-IR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B Nazanin"/>
                            <w:color w:val="000000"/>
                            <w:sz w:val="24"/>
                            <w:szCs w:val="24"/>
                            <w:highlight w:val="yellow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Nazanin"/>
                            <w:color w:val="000000"/>
                            <w:sz w:val="24"/>
                            <w:szCs w:val="24"/>
                            <w:highlight w:val="yellow"/>
                            <w:lang w:bidi="fa-IR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B Nazanin"/>
                                <w:i/>
                                <w:color w:val="000000"/>
                                <w:sz w:val="24"/>
                                <w:szCs w:val="24"/>
                                <w:highlight w:val="yellow"/>
                                <w:lang w:bidi="fa-I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B Nazanin"/>
                                <w:color w:val="000000"/>
                                <w:sz w:val="24"/>
                                <w:szCs w:val="24"/>
                                <w:highlight w:val="yellow"/>
                                <w:lang w:bidi="fa-IR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B Nazanin"/>
                                <w:color w:val="000000"/>
                                <w:sz w:val="24"/>
                                <w:szCs w:val="24"/>
                                <w:highlight w:val="yellow"/>
                                <w:lang w:bidi="fa-IR"/>
                              </w:rPr>
                              <m:t>8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B Nazanin"/>
                        <w:color w:val="000000"/>
                        <w:sz w:val="24"/>
                        <w:szCs w:val="24"/>
                        <w:highlight w:val="yellow"/>
                        <w:lang w:bidi="fa-IR"/>
                      </w:rPr>
                      <m:t>A+1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B Nazanin"/>
                        <w:color w:val="000000"/>
                        <w:sz w:val="24"/>
                        <w:szCs w:val="24"/>
                        <w:highlight w:val="yellow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color w:val="000000"/>
                        <w:sz w:val="24"/>
                        <w:szCs w:val="24"/>
                        <w:highlight w:val="yellow"/>
                        <w:lang w:bidi="fa-I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 Nazanin"/>
                        <w:color w:val="000000"/>
                        <w:sz w:val="24"/>
                        <w:szCs w:val="24"/>
                        <w:highlight w:val="yellow"/>
                        <w:lang w:bidi="fa-IR"/>
                      </w:rPr>
                      <m:t>8</m:t>
                    </m:r>
                  </m:sup>
                </m:sSup>
              </m:oMath>
            </m:oMathPara>
          </w:p>
        </w:tc>
      </w:tr>
    </w:tbl>
    <w:p w:rsidR="00EA2301" w:rsidRDefault="00EA2301" w:rsidP="00BF73C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color w:val="0D0D0D"/>
          <w:sz w:val="24"/>
          <w:szCs w:val="24"/>
          <w:rtl/>
          <w:lang w:bidi="fa-IR"/>
        </w:rPr>
      </w:pPr>
    </w:p>
    <w:p w:rsidR="00BF73CD" w:rsidRDefault="00DD4C31" w:rsidP="00EA230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cs="B Nazanin"/>
          <w:color w:val="0D0D0D"/>
          <w:sz w:val="26"/>
          <w:szCs w:val="26"/>
          <w:rtl/>
          <w:lang w:bidi="fa-IR"/>
        </w:rPr>
      </w:pPr>
      <w:r w:rsidRPr="00BF73CD">
        <w:rPr>
          <w:rFonts w:cs="B Nazanin" w:hint="cs"/>
          <w:b/>
          <w:bCs/>
          <w:color w:val="0D0D0D"/>
          <w:sz w:val="24"/>
          <w:szCs w:val="24"/>
          <w:rtl/>
          <w:lang w:bidi="fa-IR"/>
        </w:rPr>
        <w:t>تبصره</w:t>
      </w:r>
      <w:r>
        <w:rPr>
          <w:rFonts w:cs="B Nazanin" w:hint="cs"/>
          <w:b/>
          <w:bCs/>
          <w:color w:val="0D0D0D"/>
          <w:sz w:val="24"/>
          <w:szCs w:val="24"/>
          <w:rtl/>
          <w:lang w:bidi="fa-IR"/>
        </w:rPr>
        <w:t>1</w:t>
      </w:r>
      <w:r w:rsidRPr="00BF73CD">
        <w:rPr>
          <w:rFonts w:cs="B Nazanin" w:hint="cs"/>
          <w:b/>
          <w:bCs/>
          <w:color w:val="0D0D0D"/>
          <w:sz w:val="24"/>
          <w:szCs w:val="24"/>
          <w:rtl/>
          <w:lang w:bidi="fa-IR"/>
        </w:rPr>
        <w:t>:</w:t>
      </w:r>
      <w:r w:rsidRPr="00BF73CD">
        <w:rPr>
          <w:rFonts w:cs="B Nazanin" w:hint="cs"/>
          <w:color w:val="0D0D0D"/>
          <w:sz w:val="24"/>
          <w:szCs w:val="24"/>
          <w:rtl/>
          <w:lang w:bidi="fa-IR"/>
        </w:rPr>
        <w:t xml:space="preserve"> عدد </w:t>
      </w:r>
      <w:r w:rsidRPr="00BF73CD">
        <w:rPr>
          <w:rFonts w:cs="B Nazanin"/>
          <w:b/>
          <w:bCs/>
          <w:color w:val="0D0D0D"/>
          <w:sz w:val="24"/>
          <w:szCs w:val="24"/>
          <w:lang w:bidi="fa-IR"/>
        </w:rPr>
        <w:t>A</w:t>
      </w:r>
      <w:r w:rsidRPr="00BF73CD">
        <w:rPr>
          <w:rFonts w:cs="B Nazanin" w:hint="cs"/>
          <w:b/>
          <w:bCs/>
          <w:color w:val="0D0D0D"/>
          <w:sz w:val="24"/>
          <w:szCs w:val="24"/>
          <w:rtl/>
          <w:lang w:bidi="fa-IR"/>
        </w:rPr>
        <w:t>،</w:t>
      </w:r>
      <w:r w:rsidRPr="00BF73CD">
        <w:rPr>
          <w:rFonts w:ascii="B Nazanin" w:cs="B Nazanin" w:hint="cs"/>
          <w:color w:val="0D0D0D"/>
          <w:sz w:val="24"/>
          <w:szCs w:val="24"/>
          <w:rtl/>
          <w:lang w:bidi="fa-IR"/>
        </w:rPr>
        <w:t xml:space="preserve"> نصاب معاملات کوچک مصوب هیات وزیران در سال مربوطه می باشد.</w:t>
      </w:r>
      <w:r>
        <w:rPr>
          <w:rFonts w:cs="B Nazanin" w:hint="cs"/>
          <w:color w:val="0D0D0D"/>
          <w:sz w:val="26"/>
          <w:szCs w:val="26"/>
          <w:rtl/>
          <w:lang w:bidi="fa-IR"/>
        </w:rPr>
        <w:t xml:space="preserve"> </w:t>
      </w:r>
    </w:p>
    <w:p w:rsidR="00DD4C31" w:rsidRPr="003D3CD3" w:rsidRDefault="00DD4C31" w:rsidP="00DD4C3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cs="B Nazanin"/>
          <w:color w:val="0D0D0D"/>
          <w:sz w:val="26"/>
          <w:szCs w:val="26"/>
          <w:lang w:bidi="fa-IR"/>
        </w:rPr>
      </w:pPr>
      <w:r>
        <w:rPr>
          <w:rFonts w:cs="B Nazanin" w:hint="cs"/>
          <w:b/>
          <w:bCs/>
          <w:color w:val="0D0D0D"/>
          <w:sz w:val="24"/>
          <w:szCs w:val="24"/>
          <w:rtl/>
          <w:lang w:bidi="fa-IR"/>
        </w:rPr>
        <w:t xml:space="preserve">تبصره 2: </w:t>
      </w:r>
      <w:r w:rsidRPr="00DD4C31">
        <w:rPr>
          <w:rFonts w:ascii="B Nazanin" w:cs="B Nazanin" w:hint="cs"/>
          <w:color w:val="0D0D0D"/>
          <w:sz w:val="24"/>
          <w:szCs w:val="24"/>
          <w:rtl/>
          <w:lang w:bidi="fa-IR"/>
        </w:rPr>
        <w:t>واحد ریال می باشد.</w:t>
      </w:r>
    </w:p>
    <w:p w:rsidR="00BF73CD" w:rsidRPr="00521F4F" w:rsidRDefault="00BC68AE" w:rsidP="003D65E9">
      <w:pPr>
        <w:autoSpaceDE w:val="0"/>
        <w:autoSpaceDN w:val="0"/>
        <w:bidi/>
        <w:adjustRightInd w:val="0"/>
        <w:spacing w:after="0" w:line="240" w:lineRule="auto"/>
        <w:ind w:left="713" w:firstLine="7"/>
        <w:rPr>
          <w:rFonts w:cs="B Nazanin"/>
          <w:color w:val="0D0D0D"/>
          <w:sz w:val="24"/>
          <w:szCs w:val="24"/>
          <w:lang w:bidi="fa-IR"/>
        </w:rPr>
      </w:pPr>
      <w:r w:rsidRPr="00B81E7E">
        <w:rPr>
          <w:rFonts w:cs="B Nazanin" w:hint="cs"/>
          <w:b/>
          <w:bCs/>
          <w:color w:val="0D0D0D"/>
          <w:sz w:val="24"/>
          <w:szCs w:val="24"/>
          <w:highlight w:val="yellow"/>
          <w:rtl/>
          <w:lang w:bidi="fa-IR"/>
        </w:rPr>
        <w:t>تبصره 3:</w:t>
      </w:r>
      <w:r w:rsidR="003D65E9" w:rsidRPr="00B81E7E">
        <w:rPr>
          <w:rFonts w:cs="B Nazanin" w:hint="cs"/>
          <w:color w:val="0D0D0D"/>
          <w:sz w:val="24"/>
          <w:szCs w:val="24"/>
          <w:highlight w:val="yellow"/>
          <w:rtl/>
          <w:lang w:bidi="fa-IR"/>
        </w:rPr>
        <w:t>در خصوص پایان نام</w:t>
      </w:r>
      <w:r w:rsidR="00335A60" w:rsidRPr="00B81E7E">
        <w:rPr>
          <w:rFonts w:cs="B Nazanin" w:hint="cs"/>
          <w:color w:val="0D0D0D"/>
          <w:sz w:val="24"/>
          <w:szCs w:val="24"/>
          <w:highlight w:val="yellow"/>
          <w:rtl/>
          <w:lang w:bidi="fa-IR"/>
        </w:rPr>
        <w:t>ه های خاص (منظور رفع مشکل در مقیاس استانی یا ملی می باشد)</w:t>
      </w:r>
      <w:r w:rsidR="00E33AC1" w:rsidRPr="00B81E7E">
        <w:rPr>
          <w:rFonts w:cs="B Nazanin" w:hint="cs"/>
          <w:color w:val="0D0D0D"/>
          <w:sz w:val="24"/>
          <w:szCs w:val="24"/>
          <w:highlight w:val="yellow"/>
          <w:rtl/>
          <w:lang w:bidi="fa-IR"/>
        </w:rPr>
        <w:t xml:space="preserve"> </w:t>
      </w:r>
      <w:r w:rsidR="003D65E9" w:rsidRPr="00B81E7E">
        <w:rPr>
          <w:rFonts w:cs="B Nazanin" w:hint="cs"/>
          <w:color w:val="0D0D0D"/>
          <w:sz w:val="24"/>
          <w:szCs w:val="24"/>
          <w:highlight w:val="yellow"/>
          <w:rtl/>
          <w:lang w:bidi="fa-IR"/>
        </w:rPr>
        <w:t xml:space="preserve">حداکثر یک مورد در هر مقطع با </w:t>
      </w:r>
      <w:r w:rsidR="003D65E9" w:rsidRPr="0093253E">
        <w:rPr>
          <w:rFonts w:cs="B Nazanin" w:hint="cs"/>
          <w:b/>
          <w:bCs/>
          <w:color w:val="0D0D0D"/>
          <w:sz w:val="24"/>
          <w:szCs w:val="24"/>
          <w:highlight w:val="yellow"/>
          <w:rtl/>
          <w:lang w:bidi="fa-IR"/>
        </w:rPr>
        <w:t>ضریب 5/1</w:t>
      </w:r>
      <w:r w:rsidR="003D65E9" w:rsidRPr="00B81E7E">
        <w:rPr>
          <w:rFonts w:cs="B Nazanin" w:hint="cs"/>
          <w:color w:val="0D0D0D"/>
          <w:sz w:val="24"/>
          <w:szCs w:val="24"/>
          <w:highlight w:val="yellow"/>
          <w:rtl/>
          <w:lang w:bidi="fa-IR"/>
        </w:rPr>
        <w:t xml:space="preserve"> اعمال می گردد.</w:t>
      </w:r>
    </w:p>
    <w:p w:rsidR="0041337C" w:rsidRPr="00B739B9" w:rsidRDefault="00DA1DCF" w:rsidP="00BF73CD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365F92"/>
          <w:sz w:val="30"/>
          <w:szCs w:val="30"/>
          <w:rtl/>
        </w:rPr>
      </w:pPr>
      <w:r w:rsidRPr="00B739B9">
        <w:rPr>
          <w:rFonts w:ascii="B Nazanin" w:cs="B Nazanin" w:hint="cs"/>
          <w:b/>
          <w:bCs/>
          <w:color w:val="365F92"/>
          <w:sz w:val="30"/>
          <w:szCs w:val="30"/>
          <w:rtl/>
        </w:rPr>
        <w:t>شیوه</w:t>
      </w:r>
      <w:r w:rsidRPr="00B739B9">
        <w:rPr>
          <w:rFonts w:ascii="B Nazanin" w:cs="B Nazanin"/>
          <w:b/>
          <w:bCs/>
          <w:color w:val="365F92"/>
          <w:sz w:val="30"/>
          <w:szCs w:val="30"/>
        </w:rPr>
        <w:t xml:space="preserve"> </w:t>
      </w:r>
      <w:r w:rsidRPr="00B739B9">
        <w:rPr>
          <w:rFonts w:ascii="B Nazanin" w:cs="B Nazanin" w:hint="cs"/>
          <w:b/>
          <w:bCs/>
          <w:color w:val="365F92"/>
          <w:sz w:val="30"/>
          <w:szCs w:val="30"/>
          <w:rtl/>
        </w:rPr>
        <w:t>حمایت</w:t>
      </w:r>
      <w:r w:rsidRPr="00B739B9">
        <w:rPr>
          <w:rFonts w:ascii="B Nazanin" w:cs="B Nazanin"/>
          <w:b/>
          <w:bCs/>
          <w:color w:val="365F92"/>
          <w:sz w:val="30"/>
          <w:szCs w:val="30"/>
        </w:rPr>
        <w:t xml:space="preserve"> </w:t>
      </w:r>
      <w:r w:rsidRPr="00B739B9">
        <w:rPr>
          <w:rFonts w:ascii="B Nazanin" w:cs="B Nazanin" w:hint="cs"/>
          <w:b/>
          <w:bCs/>
          <w:color w:val="365F92"/>
          <w:sz w:val="30"/>
          <w:szCs w:val="30"/>
          <w:rtl/>
        </w:rPr>
        <w:t>مالی</w:t>
      </w:r>
      <w:r w:rsidRPr="00B739B9">
        <w:rPr>
          <w:rFonts w:ascii="B Nazanin" w:cs="B Nazanin"/>
          <w:b/>
          <w:bCs/>
          <w:color w:val="365F92"/>
          <w:sz w:val="30"/>
          <w:szCs w:val="30"/>
        </w:rPr>
        <w:t xml:space="preserve"> </w:t>
      </w:r>
      <w:r w:rsidRPr="00B739B9">
        <w:rPr>
          <w:rFonts w:ascii="B Nazanin" w:cs="B Nazanin" w:hint="cs"/>
          <w:b/>
          <w:bCs/>
          <w:color w:val="365F92"/>
          <w:sz w:val="30"/>
          <w:szCs w:val="30"/>
          <w:rtl/>
        </w:rPr>
        <w:t>و</w:t>
      </w:r>
      <w:r w:rsidRPr="00B739B9">
        <w:rPr>
          <w:rFonts w:ascii="B Nazanin" w:cs="B Nazanin"/>
          <w:b/>
          <w:bCs/>
          <w:color w:val="365F92"/>
          <w:sz w:val="30"/>
          <w:szCs w:val="30"/>
        </w:rPr>
        <w:t xml:space="preserve"> </w:t>
      </w:r>
      <w:r w:rsidRPr="00B739B9">
        <w:rPr>
          <w:rFonts w:ascii="B Nazanin" w:cs="B Nazanin" w:hint="cs"/>
          <w:b/>
          <w:bCs/>
          <w:color w:val="365F92"/>
          <w:sz w:val="30"/>
          <w:szCs w:val="30"/>
          <w:rtl/>
        </w:rPr>
        <w:t>تسویه</w:t>
      </w:r>
      <w:r w:rsidRPr="00B739B9">
        <w:rPr>
          <w:rFonts w:ascii="B Nazanin" w:cs="B Nazanin"/>
          <w:b/>
          <w:bCs/>
          <w:color w:val="365F92"/>
          <w:sz w:val="30"/>
          <w:szCs w:val="30"/>
        </w:rPr>
        <w:t xml:space="preserve"> </w:t>
      </w:r>
      <w:r w:rsidRPr="00B739B9">
        <w:rPr>
          <w:rFonts w:ascii="B Nazanin" w:cs="B Nazanin" w:hint="cs"/>
          <w:b/>
          <w:bCs/>
          <w:color w:val="365F92"/>
          <w:sz w:val="30"/>
          <w:szCs w:val="30"/>
          <w:rtl/>
        </w:rPr>
        <w:t>حساب</w:t>
      </w:r>
    </w:p>
    <w:p w:rsidR="003C1ACB" w:rsidRPr="005F6DCD" w:rsidRDefault="003C1ACB" w:rsidP="001914E9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4"/>
          <w:szCs w:val="24"/>
        </w:rPr>
      </w:pPr>
      <w:r w:rsidRPr="005F6DCD">
        <w:rPr>
          <w:rFonts w:ascii="B Nazanin" w:cs="B Nazanin" w:hint="cs"/>
          <w:color w:val="000000"/>
          <w:sz w:val="24"/>
          <w:szCs w:val="24"/>
          <w:rtl/>
        </w:rPr>
        <w:t xml:space="preserve">متقاضی پس از </w:t>
      </w:r>
      <w:r w:rsidRPr="004E0FE5">
        <w:rPr>
          <w:rFonts w:ascii="B Nazanin" w:cs="B Nazanin" w:hint="cs"/>
          <w:color w:val="000000"/>
          <w:sz w:val="24"/>
          <w:szCs w:val="24"/>
          <w:highlight w:val="yellow"/>
          <w:rtl/>
        </w:rPr>
        <w:t xml:space="preserve">تکمیل </w:t>
      </w:r>
      <w:r w:rsidR="00766EA9" w:rsidRPr="004E0FE5">
        <w:rPr>
          <w:rFonts w:ascii="B Nazanin" w:cs="B Nazanin" w:hint="cs"/>
          <w:b/>
          <w:bCs/>
          <w:color w:val="000000"/>
          <w:sz w:val="24"/>
          <w:szCs w:val="24"/>
          <w:highlight w:val="yellow"/>
          <w:rtl/>
        </w:rPr>
        <w:t>(</w:t>
      </w:r>
      <w:r w:rsidRPr="004E0FE5">
        <w:rPr>
          <w:rFonts w:ascii="B Nazanin" w:cs="B Nazanin" w:hint="cs"/>
          <w:b/>
          <w:bCs/>
          <w:color w:val="000000"/>
          <w:sz w:val="24"/>
          <w:szCs w:val="24"/>
          <w:highlight w:val="yellow"/>
          <w:rtl/>
        </w:rPr>
        <w:t xml:space="preserve">پیوست </w:t>
      </w:r>
      <w:r w:rsidR="001914E9">
        <w:rPr>
          <w:rFonts w:ascii="B Nazanin" w:cs="B Nazanin" w:hint="cs"/>
          <w:b/>
          <w:bCs/>
          <w:color w:val="000000"/>
          <w:sz w:val="24"/>
          <w:szCs w:val="24"/>
          <w:highlight w:val="yellow"/>
          <w:rtl/>
        </w:rPr>
        <w:t>1و 2)</w:t>
      </w:r>
      <w:r w:rsidR="00766EA9" w:rsidRPr="004E0FE5">
        <w:rPr>
          <w:rFonts w:ascii="B Nazanin" w:cs="B Nazanin" w:hint="cs"/>
          <w:color w:val="000000"/>
          <w:sz w:val="24"/>
          <w:szCs w:val="24"/>
          <w:highlight w:val="yellow"/>
          <w:rtl/>
        </w:rPr>
        <w:t xml:space="preserve"> </w:t>
      </w:r>
      <w:r w:rsidR="005F6DCD" w:rsidRPr="004E0FE5">
        <w:rPr>
          <w:rFonts w:ascii="B Nazanin" w:cs="B Nazanin" w:hint="cs"/>
          <w:color w:val="000000"/>
          <w:sz w:val="24"/>
          <w:szCs w:val="24"/>
          <w:highlight w:val="yellow"/>
          <w:rtl/>
        </w:rPr>
        <w:t>و ارسال</w:t>
      </w:r>
      <w:r w:rsidR="005F6DCD">
        <w:rPr>
          <w:rFonts w:ascii="B Nazanin" w:cs="B Nazanin" w:hint="cs"/>
          <w:color w:val="000000"/>
          <w:sz w:val="24"/>
          <w:szCs w:val="24"/>
          <w:rtl/>
        </w:rPr>
        <w:t xml:space="preserve"> به دبیرخانه، می بایست از طرح خود</w:t>
      </w:r>
      <w:r w:rsidR="00D96350">
        <w:rPr>
          <w:rFonts w:ascii="B Nazanin" w:cs="B Nazanin" w:hint="cs"/>
          <w:color w:val="000000"/>
          <w:sz w:val="24"/>
          <w:szCs w:val="24"/>
          <w:rtl/>
        </w:rPr>
        <w:t xml:space="preserve"> در کارگروه پارک که تاریخ آن به اطلاع متقاضی می رسد، دفاع نماید</w:t>
      </w:r>
      <w:r w:rsidR="004E0FE5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="004E0FE5" w:rsidRPr="001914E9">
        <w:rPr>
          <w:rFonts w:ascii="B Nazanin" w:cs="B Nazanin" w:hint="cs"/>
          <w:b/>
          <w:bCs/>
          <w:color w:val="000000"/>
          <w:sz w:val="24"/>
          <w:szCs w:val="24"/>
          <w:highlight w:val="yellow"/>
          <w:rtl/>
        </w:rPr>
        <w:t xml:space="preserve">(پیوست </w:t>
      </w:r>
      <w:r w:rsidR="001914E9">
        <w:rPr>
          <w:rFonts w:ascii="B Nazanin" w:cs="B Nazanin" w:hint="cs"/>
          <w:b/>
          <w:bCs/>
          <w:color w:val="000000"/>
          <w:sz w:val="24"/>
          <w:szCs w:val="24"/>
          <w:highlight w:val="yellow"/>
          <w:rtl/>
        </w:rPr>
        <w:t>3</w:t>
      </w:r>
      <w:r w:rsidR="004E0FE5" w:rsidRPr="001914E9">
        <w:rPr>
          <w:rFonts w:ascii="B Nazanin" w:cs="B Nazanin" w:hint="cs"/>
          <w:b/>
          <w:bCs/>
          <w:color w:val="000000"/>
          <w:sz w:val="24"/>
          <w:szCs w:val="24"/>
          <w:highlight w:val="yellow"/>
          <w:rtl/>
        </w:rPr>
        <w:t>)</w:t>
      </w:r>
      <w:r w:rsidR="00D96350">
        <w:rPr>
          <w:rFonts w:ascii="B Nazanin" w:cs="B Nazanin" w:hint="cs"/>
          <w:color w:val="000000"/>
          <w:sz w:val="24"/>
          <w:szCs w:val="24"/>
          <w:rtl/>
        </w:rPr>
        <w:t xml:space="preserve"> و در صورت پذیرش طرح ایشان منجر به عقد قرارداد با پارک می شود. </w:t>
      </w:r>
      <w:r w:rsidR="005F6D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</w:p>
    <w:p w:rsidR="00DA1DCF" w:rsidRPr="00BF73CD" w:rsidRDefault="0041337C" w:rsidP="001914E9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4"/>
          <w:szCs w:val="24"/>
        </w:rPr>
      </w:pPr>
      <w:r w:rsidRPr="00BF73CD">
        <w:rPr>
          <w:rFonts w:ascii="B Nazanin" w:cs="B Nazanin" w:hint="cs"/>
          <w:color w:val="000000"/>
          <w:sz w:val="24"/>
          <w:szCs w:val="24"/>
          <w:rtl/>
        </w:rPr>
        <w:t>پرداخت برای هر قرارداد در دو مرحله</w:t>
      </w:r>
      <w:r w:rsidR="009F4462"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ان</w:t>
      </w:r>
      <w:r w:rsidR="009F4462" w:rsidRPr="00BF73CD">
        <w:rPr>
          <w:rFonts w:ascii="B Nazanin" w:cs="B Nazanin" w:hint="cs"/>
          <w:color w:val="000000"/>
          <w:sz w:val="24"/>
          <w:szCs w:val="24"/>
          <w:rtl/>
        </w:rPr>
        <w:t>ج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 xml:space="preserve">ام می گیرد. 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A25D12">
        <w:rPr>
          <w:rFonts w:ascii="B Nazanin" w:cs="B Nazanin" w:hint="cs"/>
          <w:b/>
          <w:bCs/>
          <w:color w:val="000000"/>
          <w:sz w:val="24"/>
          <w:szCs w:val="24"/>
          <w:rtl/>
        </w:rPr>
        <w:t>مرحله</w:t>
      </w:r>
      <w:r w:rsidR="00DA1DCF" w:rsidRPr="00A25D12">
        <w:rPr>
          <w:rFonts w:ascii="B Nazanin" w:cs="B Nazanin"/>
          <w:b/>
          <w:bCs/>
          <w:color w:val="000000"/>
          <w:sz w:val="24"/>
          <w:szCs w:val="24"/>
        </w:rPr>
        <w:t xml:space="preserve"> </w:t>
      </w:r>
      <w:r w:rsidR="00DA1DCF" w:rsidRPr="00A25D12">
        <w:rPr>
          <w:rFonts w:ascii="B Nazanin" w:cs="B Nazanin" w:hint="cs"/>
          <w:b/>
          <w:bCs/>
          <w:color w:val="000000"/>
          <w:sz w:val="24"/>
          <w:szCs w:val="24"/>
          <w:rtl/>
        </w:rPr>
        <w:t>اول</w:t>
      </w:r>
      <w:r w:rsidR="00A25D12">
        <w:rPr>
          <w:rFonts w:ascii="B Nazanin" w:cs="B Nazanin" w:hint="cs"/>
          <w:b/>
          <w:bCs/>
          <w:color w:val="000000"/>
          <w:sz w:val="24"/>
          <w:szCs w:val="24"/>
          <w:rtl/>
        </w:rPr>
        <w:t>،</w:t>
      </w:r>
      <w:r w:rsidR="00936F5A" w:rsidRPr="003C1ACB">
        <w:rPr>
          <w:rFonts w:cs="B Nazanin" w:hint="cs"/>
          <w:color w:val="000000"/>
          <w:sz w:val="24"/>
          <w:szCs w:val="24"/>
          <w:rtl/>
          <w:lang w:bidi="fa-IR"/>
        </w:rPr>
        <w:t xml:space="preserve"> </w:t>
      </w:r>
      <w:r w:rsidR="00A25D12">
        <w:rPr>
          <w:rFonts w:cs="B Nazanin" w:hint="cs"/>
          <w:color w:val="000000"/>
          <w:sz w:val="24"/>
          <w:szCs w:val="24"/>
          <w:rtl/>
          <w:lang w:bidi="fa-IR"/>
        </w:rPr>
        <w:t xml:space="preserve">50 درصد مبلغ اعلام شده که </w:t>
      </w:r>
      <w:r w:rsidR="00936F5A" w:rsidRPr="003C1ACB">
        <w:rPr>
          <w:rFonts w:cs="B Nazanin" w:hint="cs"/>
          <w:color w:val="000000"/>
          <w:sz w:val="24"/>
          <w:szCs w:val="24"/>
          <w:rtl/>
          <w:lang w:bidi="fa-IR"/>
        </w:rPr>
        <w:t>پس از</w:t>
      </w:r>
      <w:r w:rsidR="003C1ACB" w:rsidRPr="003C1ACB">
        <w:rPr>
          <w:rFonts w:cs="B Nazanin" w:hint="cs"/>
          <w:color w:val="000000"/>
          <w:sz w:val="24"/>
          <w:szCs w:val="24"/>
          <w:rtl/>
          <w:lang w:bidi="fa-IR"/>
        </w:rPr>
        <w:t xml:space="preserve"> تایید کارگروه پارک</w:t>
      </w:r>
      <w:r w:rsidR="001754D3">
        <w:rPr>
          <w:rFonts w:cs="B Nazanin" w:hint="cs"/>
          <w:color w:val="000000"/>
          <w:sz w:val="24"/>
          <w:szCs w:val="24"/>
          <w:rtl/>
          <w:lang w:bidi="fa-IR"/>
        </w:rPr>
        <w:t xml:space="preserve"> و</w:t>
      </w:r>
      <w:r w:rsidR="00936F5A" w:rsidRPr="00BF73CD">
        <w:rPr>
          <w:rFonts w:cs="B Nazanin" w:hint="cs"/>
          <w:color w:val="000000"/>
          <w:sz w:val="24"/>
          <w:szCs w:val="24"/>
          <w:rtl/>
          <w:lang w:bidi="fa-IR"/>
        </w:rPr>
        <w:t xml:space="preserve"> تصویب پروپوزال در شورای تحصیلات تکمیلی</w:t>
      </w:r>
      <w:r w:rsidR="00524865" w:rsidRPr="00BF73CD">
        <w:rPr>
          <w:rFonts w:cs="B Nazanin" w:hint="cs"/>
          <w:color w:val="000000"/>
          <w:sz w:val="24"/>
          <w:szCs w:val="24"/>
          <w:rtl/>
          <w:lang w:bidi="fa-IR"/>
        </w:rPr>
        <w:t xml:space="preserve"> دانش</w:t>
      </w:r>
      <w:r w:rsidR="002C5E47">
        <w:rPr>
          <w:rFonts w:cs="B Nazanin" w:hint="cs"/>
          <w:color w:val="000000"/>
          <w:sz w:val="24"/>
          <w:szCs w:val="24"/>
          <w:rtl/>
          <w:lang w:bidi="fa-IR"/>
        </w:rPr>
        <w:t>کده</w:t>
      </w:r>
      <w:r w:rsidR="00524865" w:rsidRPr="00BF73CD">
        <w:rPr>
          <w:rFonts w:cs="B Nazanin" w:hint="cs"/>
          <w:color w:val="000000"/>
          <w:sz w:val="24"/>
          <w:szCs w:val="24"/>
          <w:rtl/>
          <w:lang w:bidi="fa-IR"/>
        </w:rPr>
        <w:t xml:space="preserve"> متقاضی</w:t>
      </w:r>
      <w:r w:rsidR="000F52AD">
        <w:rPr>
          <w:rFonts w:cs="B Nazanin" w:hint="cs"/>
          <w:color w:val="000000"/>
          <w:sz w:val="24"/>
          <w:szCs w:val="24"/>
          <w:rtl/>
          <w:lang w:bidi="fa-IR"/>
        </w:rPr>
        <w:t xml:space="preserve"> </w:t>
      </w:r>
      <w:r w:rsidR="00564FC1" w:rsidRPr="001914E9">
        <w:rPr>
          <w:rFonts w:cs="B Nazanin" w:hint="cs"/>
          <w:color w:val="000000"/>
          <w:sz w:val="24"/>
          <w:szCs w:val="24"/>
          <w:highlight w:val="yellow"/>
          <w:rtl/>
          <w:lang w:bidi="fa-IR"/>
        </w:rPr>
        <w:t>(</w:t>
      </w:r>
      <w:r w:rsidR="002516AE" w:rsidRPr="001914E9">
        <w:rPr>
          <w:rFonts w:cs="B Nazanin" w:hint="cs"/>
          <w:b/>
          <w:bCs/>
          <w:color w:val="000000"/>
          <w:sz w:val="24"/>
          <w:szCs w:val="24"/>
          <w:highlight w:val="yellow"/>
          <w:rtl/>
          <w:lang w:bidi="fa-IR"/>
        </w:rPr>
        <w:t xml:space="preserve">پیوست </w:t>
      </w:r>
      <w:r w:rsidR="001914E9">
        <w:rPr>
          <w:rFonts w:cs="B Nazanin" w:hint="cs"/>
          <w:b/>
          <w:bCs/>
          <w:color w:val="000000"/>
          <w:sz w:val="24"/>
          <w:szCs w:val="24"/>
          <w:highlight w:val="yellow"/>
          <w:rtl/>
          <w:lang w:bidi="fa-IR"/>
        </w:rPr>
        <w:t>4</w:t>
      </w:r>
      <w:r w:rsidR="00564FC1" w:rsidRPr="001914E9">
        <w:rPr>
          <w:rFonts w:cs="B Nazanin" w:hint="cs"/>
          <w:color w:val="000000"/>
          <w:sz w:val="24"/>
          <w:szCs w:val="24"/>
          <w:highlight w:val="yellow"/>
          <w:rtl/>
          <w:lang w:bidi="fa-IR"/>
        </w:rPr>
        <w:t>)</w:t>
      </w:r>
      <w:r w:rsidR="00A25D12">
        <w:rPr>
          <w:rFonts w:cs="B Nazanin" w:hint="cs"/>
          <w:color w:val="000000"/>
          <w:sz w:val="24"/>
          <w:szCs w:val="24"/>
          <w:rtl/>
          <w:lang w:bidi="fa-IR"/>
        </w:rPr>
        <w:t xml:space="preserve"> پرداخت و </w:t>
      </w:r>
      <w:r w:rsidR="002516AE" w:rsidRPr="00BF73CD">
        <w:rPr>
          <w:rFonts w:cs="B Nazanin" w:hint="cs"/>
          <w:color w:val="000000"/>
          <w:sz w:val="24"/>
          <w:szCs w:val="24"/>
          <w:rtl/>
          <w:lang w:bidi="fa-IR"/>
        </w:rPr>
        <w:t xml:space="preserve"> </w:t>
      </w:r>
      <w:r w:rsidR="00A25D12">
        <w:rPr>
          <w:rFonts w:ascii="B Nazanin" w:cs="B Nazanin" w:hint="cs"/>
          <w:color w:val="000000"/>
          <w:sz w:val="24"/>
          <w:szCs w:val="24"/>
          <w:rtl/>
        </w:rPr>
        <w:t>مابقی مبلغ قرارداد</w:t>
      </w:r>
      <w:r w:rsidR="003D65E9">
        <w:rPr>
          <w:rFonts w:ascii="B Nazanin" w:cs="B Nazanin" w:hint="cs"/>
          <w:color w:val="000000"/>
          <w:sz w:val="24"/>
          <w:szCs w:val="24"/>
          <w:rtl/>
        </w:rPr>
        <w:t xml:space="preserve"> پس از </w:t>
      </w:r>
      <w:r w:rsidR="00A25D12">
        <w:rPr>
          <w:rFonts w:ascii="B Nazanin" w:cs="B Nazanin" w:hint="cs"/>
          <w:color w:val="000000"/>
          <w:sz w:val="24"/>
          <w:szCs w:val="24"/>
          <w:rtl/>
        </w:rPr>
        <w:t xml:space="preserve">درخواست استاد </w:t>
      </w:r>
      <w:r w:rsidR="00A25D12" w:rsidRPr="00556035">
        <w:rPr>
          <w:rFonts w:ascii="B Nazanin" w:cs="B Nazanin" w:hint="cs"/>
          <w:color w:val="000000"/>
          <w:sz w:val="24"/>
          <w:szCs w:val="24"/>
          <w:highlight w:val="yellow"/>
          <w:rtl/>
        </w:rPr>
        <w:t>راهنما (</w:t>
      </w:r>
      <w:r w:rsidR="00A25D12" w:rsidRPr="00556035">
        <w:rPr>
          <w:rFonts w:ascii="B Nazanin" w:cs="B Nazanin" w:hint="cs"/>
          <w:b/>
          <w:bCs/>
          <w:color w:val="000000"/>
          <w:sz w:val="24"/>
          <w:szCs w:val="24"/>
          <w:highlight w:val="yellow"/>
          <w:rtl/>
        </w:rPr>
        <w:t xml:space="preserve">پیوست </w:t>
      </w:r>
      <w:r w:rsidR="00556035" w:rsidRPr="00556035">
        <w:rPr>
          <w:rFonts w:ascii="B Nazanin" w:cs="B Nazanin" w:hint="cs"/>
          <w:b/>
          <w:bCs/>
          <w:color w:val="000000"/>
          <w:sz w:val="24"/>
          <w:szCs w:val="24"/>
          <w:highlight w:val="yellow"/>
          <w:rtl/>
        </w:rPr>
        <w:t>5</w:t>
      </w:r>
      <w:r w:rsidR="00A25D12" w:rsidRPr="00556035">
        <w:rPr>
          <w:rFonts w:ascii="B Nazanin" w:cs="B Nazanin" w:hint="cs"/>
          <w:b/>
          <w:bCs/>
          <w:color w:val="000000"/>
          <w:sz w:val="24"/>
          <w:szCs w:val="24"/>
          <w:highlight w:val="yellow"/>
          <w:rtl/>
        </w:rPr>
        <w:t>)</w:t>
      </w:r>
      <w:r w:rsidR="00A25D12" w:rsidRPr="00556035">
        <w:rPr>
          <w:rFonts w:ascii="B Nazanin" w:cs="B Nazanin" w:hint="cs"/>
          <w:color w:val="000000"/>
          <w:sz w:val="24"/>
          <w:szCs w:val="24"/>
          <w:highlight w:val="yellow"/>
          <w:rtl/>
        </w:rPr>
        <w:t xml:space="preserve"> و</w:t>
      </w:r>
      <w:r w:rsidR="00A25D12">
        <w:rPr>
          <w:rFonts w:ascii="B Nazanin" w:cs="B Nazanin" w:hint="cs"/>
          <w:color w:val="000000"/>
          <w:sz w:val="24"/>
          <w:szCs w:val="24"/>
          <w:rtl/>
        </w:rPr>
        <w:t xml:space="preserve"> تایید گزارش </w:t>
      </w:r>
      <w:r w:rsidR="003D65E9">
        <w:rPr>
          <w:rFonts w:ascii="B Nazanin" w:cs="B Nazanin" w:hint="cs"/>
          <w:color w:val="000000"/>
          <w:sz w:val="24"/>
          <w:szCs w:val="24"/>
          <w:rtl/>
        </w:rPr>
        <w:t xml:space="preserve">پیشرفت 50 درصد اول کار </w:t>
      </w:r>
      <w:r w:rsidR="00A25D12" w:rsidRPr="00A25D12">
        <w:rPr>
          <w:rFonts w:ascii="B Nazanin" w:cs="B Nazanin" w:hint="cs"/>
          <w:color w:val="000000"/>
          <w:sz w:val="24"/>
          <w:szCs w:val="24"/>
          <w:rtl/>
        </w:rPr>
        <w:t xml:space="preserve">توسط </w:t>
      </w:r>
      <w:r w:rsidR="00A25D12" w:rsidRPr="00CE715B">
        <w:rPr>
          <w:rFonts w:ascii="B Nazanin" w:cs="B Nazanin" w:hint="cs"/>
          <w:color w:val="000000"/>
          <w:sz w:val="24"/>
          <w:szCs w:val="24"/>
          <w:highlight w:val="yellow"/>
          <w:rtl/>
        </w:rPr>
        <w:t xml:space="preserve">کارگروه </w:t>
      </w:r>
      <w:r w:rsidR="003D65E9" w:rsidRPr="00CE715B">
        <w:rPr>
          <w:rFonts w:ascii="B Nazanin" w:cs="B Nazanin" w:hint="cs"/>
          <w:color w:val="000000"/>
          <w:sz w:val="24"/>
          <w:szCs w:val="24"/>
          <w:highlight w:val="yellow"/>
          <w:rtl/>
        </w:rPr>
        <w:t>(</w:t>
      </w:r>
      <w:r w:rsidR="003D65E9" w:rsidRPr="00CE715B">
        <w:rPr>
          <w:rFonts w:ascii="B Nazanin" w:cs="B Nazanin" w:hint="cs"/>
          <w:b/>
          <w:bCs/>
          <w:color w:val="000000"/>
          <w:sz w:val="24"/>
          <w:szCs w:val="24"/>
          <w:highlight w:val="yellow"/>
          <w:rtl/>
        </w:rPr>
        <w:t xml:space="preserve">پیوست </w:t>
      </w:r>
      <w:r w:rsidR="00556035" w:rsidRPr="00CE715B">
        <w:rPr>
          <w:rFonts w:ascii="B Nazanin" w:cs="B Nazanin" w:hint="cs"/>
          <w:b/>
          <w:bCs/>
          <w:color w:val="000000"/>
          <w:sz w:val="24"/>
          <w:szCs w:val="24"/>
          <w:highlight w:val="yellow"/>
          <w:rtl/>
        </w:rPr>
        <w:t>6</w:t>
      </w:r>
      <w:r w:rsidR="003D65E9" w:rsidRPr="00CE715B">
        <w:rPr>
          <w:rFonts w:ascii="B Nazanin" w:cs="B Nazanin" w:hint="cs"/>
          <w:b/>
          <w:bCs/>
          <w:color w:val="000000"/>
          <w:sz w:val="24"/>
          <w:szCs w:val="24"/>
          <w:highlight w:val="yellow"/>
          <w:rtl/>
        </w:rPr>
        <w:t>)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</w:p>
    <w:p w:rsidR="00625DF3" w:rsidRPr="000A1296" w:rsidRDefault="00625DF3" w:rsidP="000F52AD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4"/>
          <w:szCs w:val="24"/>
          <w:highlight w:val="yellow"/>
        </w:rPr>
      </w:pPr>
      <w:r w:rsidRPr="000A1296">
        <w:rPr>
          <w:rFonts w:ascii="B Nazanin" w:cs="B Nazanin" w:hint="cs"/>
          <w:color w:val="000000"/>
          <w:sz w:val="24"/>
          <w:szCs w:val="24"/>
          <w:highlight w:val="yellow"/>
          <w:rtl/>
        </w:rPr>
        <w:t xml:space="preserve">حمایت های این طرح بلاعوض بوده و </w:t>
      </w:r>
      <w:r w:rsidR="000F52AD" w:rsidRPr="000A1296">
        <w:rPr>
          <w:rFonts w:ascii="B Nazanin" w:cs="B Nazanin" w:hint="cs"/>
          <w:color w:val="000000"/>
          <w:sz w:val="24"/>
          <w:szCs w:val="24"/>
          <w:highlight w:val="yellow"/>
          <w:rtl/>
        </w:rPr>
        <w:t xml:space="preserve">در هر مرحله ، 70% </w:t>
      </w:r>
      <w:r w:rsidRPr="000A1296">
        <w:rPr>
          <w:rFonts w:ascii="B Nazanin" w:cs="B Nazanin" w:hint="cs"/>
          <w:color w:val="000000"/>
          <w:sz w:val="24"/>
          <w:szCs w:val="24"/>
          <w:highlight w:val="yellow"/>
          <w:rtl/>
        </w:rPr>
        <w:t xml:space="preserve"> </w:t>
      </w:r>
      <w:r w:rsidR="000F52AD" w:rsidRPr="000A1296">
        <w:rPr>
          <w:rFonts w:ascii="B Nazanin" w:cs="B Nazanin" w:hint="cs"/>
          <w:color w:val="000000"/>
          <w:sz w:val="24"/>
          <w:szCs w:val="24"/>
          <w:highlight w:val="yellow"/>
          <w:rtl/>
        </w:rPr>
        <w:t xml:space="preserve">مبلغ به حساب </w:t>
      </w:r>
      <w:r w:rsidRPr="000A1296">
        <w:rPr>
          <w:rFonts w:ascii="B Nazanin" w:cs="B Nazanin" w:hint="cs"/>
          <w:color w:val="000000"/>
          <w:sz w:val="24"/>
          <w:szCs w:val="24"/>
          <w:highlight w:val="yellow"/>
          <w:rtl/>
        </w:rPr>
        <w:t xml:space="preserve">دانشجو </w:t>
      </w:r>
      <w:r w:rsidR="000F52AD" w:rsidRPr="000A1296">
        <w:rPr>
          <w:rFonts w:ascii="B Nazanin" w:cs="B Nazanin" w:hint="cs"/>
          <w:color w:val="000000"/>
          <w:sz w:val="24"/>
          <w:szCs w:val="24"/>
          <w:highlight w:val="yellow"/>
          <w:rtl/>
        </w:rPr>
        <w:t>و 30% مبلغ به حساب استاد راهنما</w:t>
      </w:r>
      <w:r w:rsidR="003D65E9">
        <w:rPr>
          <w:rFonts w:ascii="B Nazanin" w:cs="B Nazanin" w:hint="cs"/>
          <w:color w:val="000000"/>
          <w:sz w:val="24"/>
          <w:szCs w:val="24"/>
          <w:highlight w:val="yellow"/>
          <w:rtl/>
        </w:rPr>
        <w:t xml:space="preserve"> اول</w:t>
      </w:r>
      <w:r w:rsidR="000F52AD" w:rsidRPr="000A1296">
        <w:rPr>
          <w:rFonts w:ascii="B Nazanin" w:cs="B Nazanin" w:hint="cs"/>
          <w:color w:val="000000"/>
          <w:sz w:val="24"/>
          <w:szCs w:val="24"/>
          <w:highlight w:val="yellow"/>
          <w:rtl/>
        </w:rPr>
        <w:t xml:space="preserve"> بصورت مستقیم </w:t>
      </w:r>
      <w:r w:rsidRPr="000A1296">
        <w:rPr>
          <w:rFonts w:ascii="B Nazanin" w:cs="B Nazanin" w:hint="cs"/>
          <w:color w:val="000000"/>
          <w:sz w:val="24"/>
          <w:szCs w:val="24"/>
          <w:highlight w:val="yellow"/>
          <w:rtl/>
        </w:rPr>
        <w:t xml:space="preserve">واریز خواهد شد. </w:t>
      </w:r>
    </w:p>
    <w:p w:rsidR="00DA1DCF" w:rsidRPr="00516AA2" w:rsidRDefault="00DA1DCF" w:rsidP="00946A11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365F92"/>
          <w:sz w:val="30"/>
          <w:szCs w:val="30"/>
        </w:rPr>
      </w:pPr>
      <w:r w:rsidRPr="00516AA2">
        <w:rPr>
          <w:rFonts w:ascii="B Nazanin" w:cs="B Nazanin" w:hint="cs"/>
          <w:b/>
          <w:bCs/>
          <w:color w:val="365F92"/>
          <w:sz w:val="30"/>
          <w:szCs w:val="30"/>
          <w:rtl/>
        </w:rPr>
        <w:t>تعهدات</w:t>
      </w:r>
      <w:r w:rsidR="002E3CA1">
        <w:rPr>
          <w:rFonts w:ascii="B Nazanin" w:cs="B Nazanin" w:hint="cs"/>
          <w:b/>
          <w:bCs/>
          <w:color w:val="365F92"/>
          <w:sz w:val="30"/>
          <w:szCs w:val="30"/>
          <w:rtl/>
        </w:rPr>
        <w:t>:</w:t>
      </w:r>
    </w:p>
    <w:p w:rsidR="00DA1DCF" w:rsidRPr="00B739B9" w:rsidRDefault="00DA1DCF" w:rsidP="00DA1DCF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365F92"/>
          <w:sz w:val="26"/>
          <w:szCs w:val="26"/>
        </w:rPr>
      </w:pPr>
      <w:r w:rsidRPr="00B739B9">
        <w:rPr>
          <w:rFonts w:ascii="B Nazanin" w:cs="B Nazanin" w:hint="cs"/>
          <w:b/>
          <w:bCs/>
          <w:color w:val="365F92"/>
          <w:sz w:val="26"/>
          <w:szCs w:val="26"/>
          <w:rtl/>
        </w:rPr>
        <w:t>تعهدات</w:t>
      </w:r>
      <w:r w:rsidRPr="00B739B9">
        <w:rPr>
          <w:rFonts w:ascii="B Nazanin" w:cs="B Nazanin"/>
          <w:b/>
          <w:bCs/>
          <w:color w:val="365F92"/>
          <w:sz w:val="26"/>
          <w:szCs w:val="26"/>
        </w:rPr>
        <w:t xml:space="preserve"> </w:t>
      </w:r>
      <w:r w:rsidRPr="00B739B9">
        <w:rPr>
          <w:rFonts w:ascii="B Nazanin" w:cs="B Nazanin" w:hint="cs"/>
          <w:b/>
          <w:bCs/>
          <w:color w:val="365F92"/>
          <w:sz w:val="26"/>
          <w:szCs w:val="26"/>
          <w:rtl/>
        </w:rPr>
        <w:t>دانشجو</w:t>
      </w:r>
    </w:p>
    <w:p w:rsidR="00DA1DCF" w:rsidRPr="00BF73CD" w:rsidRDefault="006834D3" w:rsidP="002E3CA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4"/>
          <w:szCs w:val="24"/>
        </w:rPr>
      </w:pPr>
      <w:r w:rsidRPr="00BF73CD">
        <w:rPr>
          <w:rFonts w:ascii="B Nazanin" w:cs="B Nazanin" w:hint="cs"/>
          <w:color w:val="000000"/>
          <w:sz w:val="24"/>
          <w:szCs w:val="24"/>
          <w:rtl/>
        </w:rPr>
        <w:t xml:space="preserve">1-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دانشجوی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مشمول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این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آیین</w:t>
      </w:r>
      <w:r w:rsidR="00524865" w:rsidRPr="00BF73CD">
        <w:rPr>
          <w:rFonts w:ascii="B Nazanin" w:cs="B Nazanin"/>
          <w:color w:val="000000"/>
          <w:sz w:val="24"/>
          <w:szCs w:val="24"/>
          <w:rtl/>
        </w:rPr>
        <w:softHyphen/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نامه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موظف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است</w:t>
      </w:r>
      <w:r w:rsidR="00524865" w:rsidRPr="00BF73CD">
        <w:rPr>
          <w:rFonts w:ascii="B Nazanin" w:cs="B Nazanin"/>
          <w:color w:val="000000"/>
          <w:sz w:val="24"/>
          <w:szCs w:val="24"/>
          <w:rtl/>
        </w:rPr>
        <w:softHyphen/>
      </w:r>
      <w:r w:rsidR="00524865" w:rsidRPr="00BF73CD">
        <w:rPr>
          <w:rFonts w:ascii="B Nazanin" w:cs="B Nazanin" w:hint="cs"/>
          <w:color w:val="000000"/>
          <w:sz w:val="24"/>
          <w:szCs w:val="24"/>
          <w:rtl/>
        </w:rPr>
        <w:t>؛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در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صفحه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تشکر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و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قدردانی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تمامی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نسخه</w:t>
      </w:r>
      <w:r w:rsidR="00524865" w:rsidRPr="00BF73CD">
        <w:rPr>
          <w:rFonts w:ascii="B Nazanin" w:cs="B Nazanin"/>
          <w:color w:val="000000"/>
          <w:sz w:val="24"/>
          <w:szCs w:val="24"/>
          <w:rtl/>
        </w:rPr>
        <w:softHyphen/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های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فارسی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و</w:t>
      </w:r>
      <w:r w:rsidR="00524865"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انگلیسی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گزارش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نهایی،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پایان</w:t>
      </w:r>
      <w:r w:rsidR="00E17BC2"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نامه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و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همچنین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مقاله</w:t>
      </w:r>
      <w:r w:rsidR="00456F20"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های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مستخرج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از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پایان</w:t>
      </w:r>
      <w:r w:rsidR="00E17BC2"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نامه</w:t>
      </w:r>
      <w:r w:rsidR="002E3CA1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برای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چاپ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در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هر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فصلنامه،</w:t>
      </w:r>
      <w:r w:rsidR="002E3CA1"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نشریه،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مجله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و</w:t>
      </w:r>
      <w:r w:rsidR="00456F20" w:rsidRPr="00BF73CD">
        <w:rPr>
          <w:rFonts w:ascii="B Nazanin" w:cs="B Nazanin" w:hint="cs"/>
          <w:color w:val="000000"/>
          <w:sz w:val="24"/>
          <w:szCs w:val="24"/>
          <w:rtl/>
        </w:rPr>
        <w:t>...)</w:t>
      </w:r>
      <w:r w:rsidR="002E3CA1" w:rsidRPr="00BF73CD">
        <w:rPr>
          <w:rFonts w:ascii="B Nazanin" w:cs="B Nazanin" w:hint="cs"/>
          <w:color w:val="000000"/>
          <w:sz w:val="24"/>
          <w:szCs w:val="24"/>
          <w:rtl/>
        </w:rPr>
        <w:t xml:space="preserve"> عبارت "</w:t>
      </w:r>
      <w:r w:rsidR="00456F20" w:rsidRPr="00BF73CD">
        <w:rPr>
          <w:rFonts w:ascii="B Nazanin" w:cs="B Nazanin" w:hint="cs"/>
          <w:b/>
          <w:bCs/>
          <w:color w:val="000000"/>
          <w:sz w:val="24"/>
          <w:szCs w:val="24"/>
          <w:rtl/>
        </w:rPr>
        <w:t>این</w:t>
      </w:r>
      <w:r w:rsidR="00456F20" w:rsidRPr="00BF73CD">
        <w:rPr>
          <w:rFonts w:ascii="B Nazanin" w:cs="B Nazanin"/>
          <w:b/>
          <w:bCs/>
          <w:color w:val="000000"/>
          <w:sz w:val="24"/>
          <w:szCs w:val="24"/>
        </w:rPr>
        <w:t xml:space="preserve"> </w:t>
      </w:r>
      <w:r w:rsidR="00456F20" w:rsidRPr="00BF73CD">
        <w:rPr>
          <w:rFonts w:ascii="B Nazanin" w:cs="B Nazanin" w:hint="cs"/>
          <w:b/>
          <w:bCs/>
          <w:color w:val="000000"/>
          <w:sz w:val="24"/>
          <w:szCs w:val="24"/>
          <w:rtl/>
        </w:rPr>
        <w:t>پروژه</w:t>
      </w:r>
      <w:r w:rsidR="00456F20" w:rsidRPr="00BF73CD">
        <w:rPr>
          <w:rFonts w:ascii="B Nazanin" w:cs="B Nazanin"/>
          <w:b/>
          <w:bCs/>
          <w:color w:val="000000"/>
          <w:sz w:val="24"/>
          <w:szCs w:val="24"/>
        </w:rPr>
        <w:t xml:space="preserve"> </w:t>
      </w:r>
      <w:r w:rsidR="00456F20" w:rsidRPr="00BF73CD">
        <w:rPr>
          <w:rFonts w:ascii="B Nazanin" w:cs="B Nazanin" w:hint="cs"/>
          <w:b/>
          <w:bCs/>
          <w:color w:val="000000"/>
          <w:sz w:val="24"/>
          <w:szCs w:val="24"/>
          <w:rtl/>
        </w:rPr>
        <w:t>با</w:t>
      </w:r>
      <w:r w:rsidR="00456F20" w:rsidRPr="00BF73CD">
        <w:rPr>
          <w:rFonts w:ascii="B Nazanin" w:cs="B Nazanin"/>
          <w:b/>
          <w:bCs/>
          <w:color w:val="000000"/>
          <w:sz w:val="24"/>
          <w:szCs w:val="24"/>
        </w:rPr>
        <w:t xml:space="preserve"> </w:t>
      </w:r>
      <w:r w:rsidR="00456F20" w:rsidRPr="00BF73CD">
        <w:rPr>
          <w:rFonts w:ascii="B Nazanin" w:cs="B Nazanin" w:hint="cs"/>
          <w:b/>
          <w:bCs/>
          <w:color w:val="000000"/>
          <w:sz w:val="24"/>
          <w:szCs w:val="24"/>
          <w:rtl/>
        </w:rPr>
        <w:t>حمایت</w:t>
      </w:r>
      <w:r w:rsidR="00456F20" w:rsidRPr="00BF73CD">
        <w:rPr>
          <w:rFonts w:ascii="B Nazanin" w:cs="B Nazanin"/>
          <w:b/>
          <w:bCs/>
          <w:color w:val="000000"/>
          <w:sz w:val="24"/>
          <w:szCs w:val="24"/>
        </w:rPr>
        <w:t xml:space="preserve"> </w:t>
      </w:r>
      <w:r w:rsidR="00456F20" w:rsidRPr="00BF73CD">
        <w:rPr>
          <w:rFonts w:ascii="B Nazanin" w:cs="B Nazanin" w:hint="cs"/>
          <w:b/>
          <w:bCs/>
          <w:color w:val="000000"/>
          <w:sz w:val="24"/>
          <w:szCs w:val="24"/>
          <w:rtl/>
        </w:rPr>
        <w:t>مالی</w:t>
      </w:r>
      <w:r w:rsidR="00456F20" w:rsidRPr="00BF73CD">
        <w:rPr>
          <w:rFonts w:ascii="B Nazanin" w:cs="B Nazanin"/>
          <w:b/>
          <w:bCs/>
          <w:color w:val="000000"/>
          <w:sz w:val="24"/>
          <w:szCs w:val="24"/>
        </w:rPr>
        <w:t xml:space="preserve"> </w:t>
      </w:r>
      <w:r w:rsidR="00456F20" w:rsidRPr="00BF73CD">
        <w:rPr>
          <w:rFonts w:ascii="B Nazanin" w:cs="B Nazanin" w:hint="cs"/>
          <w:b/>
          <w:bCs/>
          <w:color w:val="000000"/>
          <w:sz w:val="24"/>
          <w:szCs w:val="24"/>
          <w:rtl/>
        </w:rPr>
        <w:t>پارک</w:t>
      </w:r>
      <w:r w:rsidR="00456F20" w:rsidRPr="00BF73CD">
        <w:rPr>
          <w:rFonts w:ascii="B Nazanin" w:cs="B Nazanin"/>
          <w:b/>
          <w:bCs/>
          <w:color w:val="000000"/>
          <w:sz w:val="24"/>
          <w:szCs w:val="24"/>
        </w:rPr>
        <w:t xml:space="preserve"> </w:t>
      </w:r>
      <w:r w:rsidR="00456F20" w:rsidRPr="00BF73CD">
        <w:rPr>
          <w:rFonts w:ascii="B Nazanin" w:cs="B Nazanin" w:hint="cs"/>
          <w:b/>
          <w:bCs/>
          <w:color w:val="000000"/>
          <w:sz w:val="24"/>
          <w:szCs w:val="24"/>
          <w:rtl/>
        </w:rPr>
        <w:t>علم</w:t>
      </w:r>
      <w:r w:rsidR="00456F20" w:rsidRPr="00BF73CD">
        <w:rPr>
          <w:rFonts w:ascii="B Nazanin" w:cs="B Nazanin"/>
          <w:b/>
          <w:bCs/>
          <w:color w:val="000000"/>
          <w:sz w:val="24"/>
          <w:szCs w:val="24"/>
        </w:rPr>
        <w:t xml:space="preserve"> </w:t>
      </w:r>
      <w:r w:rsidR="00456F20" w:rsidRPr="00BF73CD">
        <w:rPr>
          <w:rFonts w:ascii="B Nazanin" w:cs="B Nazanin" w:hint="cs"/>
          <w:b/>
          <w:bCs/>
          <w:color w:val="000000"/>
          <w:sz w:val="24"/>
          <w:szCs w:val="24"/>
          <w:rtl/>
        </w:rPr>
        <w:t>و</w:t>
      </w:r>
      <w:r w:rsidR="00456F20" w:rsidRPr="00BF73CD">
        <w:rPr>
          <w:rFonts w:ascii="B Nazanin" w:cs="B Nazanin"/>
          <w:b/>
          <w:bCs/>
          <w:color w:val="000000"/>
          <w:sz w:val="24"/>
          <w:szCs w:val="24"/>
        </w:rPr>
        <w:t xml:space="preserve"> </w:t>
      </w:r>
      <w:r w:rsidR="00456F20" w:rsidRPr="00BF73CD">
        <w:rPr>
          <w:rFonts w:ascii="B Nazanin" w:cs="B Nazanin" w:hint="cs"/>
          <w:b/>
          <w:bCs/>
          <w:color w:val="000000"/>
          <w:sz w:val="24"/>
          <w:szCs w:val="24"/>
          <w:rtl/>
        </w:rPr>
        <w:t>فناوری</w:t>
      </w:r>
      <w:r w:rsidR="00456F20" w:rsidRPr="00BF73CD">
        <w:rPr>
          <w:rFonts w:ascii="B Nazanin" w:cs="B Nazanin"/>
          <w:b/>
          <w:bCs/>
          <w:color w:val="000000"/>
          <w:sz w:val="24"/>
          <w:szCs w:val="24"/>
        </w:rPr>
        <w:t xml:space="preserve"> </w:t>
      </w:r>
      <w:r w:rsidR="00456F20" w:rsidRPr="00BF73CD">
        <w:rPr>
          <w:rFonts w:ascii="B Nazanin" w:cs="B Nazanin" w:hint="cs"/>
          <w:b/>
          <w:bCs/>
          <w:color w:val="000000"/>
          <w:sz w:val="24"/>
          <w:szCs w:val="24"/>
          <w:rtl/>
        </w:rPr>
        <w:t xml:space="preserve">هرمزگان </w:t>
      </w:r>
      <w:r w:rsidR="00456F20" w:rsidRPr="00BF73CD">
        <w:rPr>
          <w:rFonts w:ascii="B Nazanin" w:cs="B Nazanin"/>
          <w:b/>
          <w:bCs/>
          <w:color w:val="000000"/>
          <w:sz w:val="24"/>
          <w:szCs w:val="24"/>
        </w:rPr>
        <w:t xml:space="preserve"> </w:t>
      </w:r>
      <w:r w:rsidR="00456F20" w:rsidRPr="00BF73CD">
        <w:rPr>
          <w:rFonts w:ascii="B Nazanin" w:cs="B Nazanin" w:hint="cs"/>
          <w:b/>
          <w:bCs/>
          <w:color w:val="000000"/>
          <w:sz w:val="24"/>
          <w:szCs w:val="24"/>
          <w:rtl/>
        </w:rPr>
        <w:t>انجام</w:t>
      </w:r>
      <w:r w:rsidR="00456F20" w:rsidRPr="00BF73CD">
        <w:rPr>
          <w:rFonts w:ascii="B Nazanin" w:cs="B Nazanin"/>
          <w:b/>
          <w:bCs/>
          <w:color w:val="000000"/>
          <w:sz w:val="24"/>
          <w:szCs w:val="24"/>
        </w:rPr>
        <w:t xml:space="preserve"> </w:t>
      </w:r>
      <w:r w:rsidR="00456F20" w:rsidRPr="00BF73CD">
        <w:rPr>
          <w:rFonts w:ascii="B Nazanin" w:cs="B Nazanin" w:hint="cs"/>
          <w:b/>
          <w:bCs/>
          <w:color w:val="000000"/>
          <w:sz w:val="24"/>
          <w:szCs w:val="24"/>
          <w:rtl/>
        </w:rPr>
        <w:t>شده</w:t>
      </w:r>
      <w:r w:rsidR="00456F20" w:rsidRPr="00BF73CD">
        <w:rPr>
          <w:rFonts w:ascii="B Nazanin" w:cs="B Nazanin"/>
          <w:b/>
          <w:bCs/>
          <w:color w:val="000000"/>
          <w:sz w:val="24"/>
          <w:szCs w:val="24"/>
        </w:rPr>
        <w:t xml:space="preserve"> </w:t>
      </w:r>
      <w:r w:rsidR="00E17BC2" w:rsidRPr="00BF73CD">
        <w:rPr>
          <w:rFonts w:ascii="B Nazanin" w:cs="B Nazanin" w:hint="cs"/>
          <w:b/>
          <w:bCs/>
          <w:color w:val="000000"/>
          <w:sz w:val="24"/>
          <w:szCs w:val="24"/>
          <w:rtl/>
        </w:rPr>
        <w:t>است</w:t>
      </w:r>
      <w:r w:rsidR="00B739B9" w:rsidRPr="00BF73CD">
        <w:rPr>
          <w:rFonts w:ascii="B Nazanin" w:cs="B Nazanin" w:hint="cs"/>
          <w:color w:val="000000"/>
          <w:sz w:val="24"/>
          <w:szCs w:val="24"/>
          <w:rtl/>
        </w:rPr>
        <w:t>"</w:t>
      </w:r>
      <w:r w:rsidR="002E3CA1"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را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درج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نماید</w:t>
      </w:r>
      <w:r w:rsidR="00DA1DCF" w:rsidRPr="00BF73CD">
        <w:rPr>
          <w:rFonts w:ascii="B Nazanin" w:cs="B Nazanin"/>
          <w:color w:val="000000"/>
          <w:sz w:val="24"/>
          <w:szCs w:val="24"/>
        </w:rPr>
        <w:t>.</w:t>
      </w:r>
    </w:p>
    <w:p w:rsidR="00DA1DCF" w:rsidRPr="00BF73CD" w:rsidRDefault="006834D3" w:rsidP="001914E9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4"/>
          <w:szCs w:val="24"/>
        </w:rPr>
      </w:pPr>
      <w:r w:rsidRPr="00BF73CD">
        <w:rPr>
          <w:rFonts w:ascii="B Nazanin" w:cs="B Nazanin" w:hint="cs"/>
          <w:color w:val="000000"/>
          <w:sz w:val="24"/>
          <w:szCs w:val="24"/>
          <w:rtl/>
        </w:rPr>
        <w:t xml:space="preserve">2-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دانشجو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باید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یک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نسخه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الکترونیکی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را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با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فرمت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مناسب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به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پارک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ارایه</w:t>
      </w:r>
      <w:r w:rsidR="00DA1DCF"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DA1DCF" w:rsidRPr="00BF73CD">
        <w:rPr>
          <w:rFonts w:ascii="B Nazanin" w:cs="B Nazanin" w:hint="cs"/>
          <w:color w:val="000000"/>
          <w:sz w:val="24"/>
          <w:szCs w:val="24"/>
          <w:rtl/>
        </w:rPr>
        <w:t>دهد</w:t>
      </w:r>
      <w:r w:rsidR="002516AE"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="00590AD4" w:rsidRPr="001914E9">
        <w:rPr>
          <w:rFonts w:ascii="B Nazanin" w:cs="B Nazanin" w:hint="cs"/>
          <w:b/>
          <w:bCs/>
          <w:color w:val="000000"/>
          <w:sz w:val="24"/>
          <w:szCs w:val="24"/>
          <w:highlight w:val="yellow"/>
          <w:rtl/>
        </w:rPr>
        <w:t>(</w:t>
      </w:r>
      <w:r w:rsidR="002516AE" w:rsidRPr="001914E9">
        <w:rPr>
          <w:rFonts w:ascii="B Nazanin" w:cs="B Nazanin" w:hint="cs"/>
          <w:b/>
          <w:bCs/>
          <w:color w:val="000000"/>
          <w:sz w:val="24"/>
          <w:szCs w:val="24"/>
          <w:highlight w:val="yellow"/>
          <w:rtl/>
        </w:rPr>
        <w:t xml:space="preserve">پیوست </w:t>
      </w:r>
      <w:r w:rsidR="001914E9" w:rsidRPr="001914E9">
        <w:rPr>
          <w:rFonts w:ascii="B Nazanin" w:cs="B Nazanin" w:hint="cs"/>
          <w:b/>
          <w:bCs/>
          <w:color w:val="000000"/>
          <w:sz w:val="24"/>
          <w:szCs w:val="24"/>
          <w:highlight w:val="yellow"/>
          <w:rtl/>
        </w:rPr>
        <w:t>2)</w:t>
      </w:r>
      <w:r w:rsidR="00590AD4" w:rsidRPr="001914E9">
        <w:rPr>
          <w:rFonts w:ascii="B Nazanin" w:cs="B Nazanin" w:hint="cs"/>
          <w:color w:val="000000"/>
          <w:sz w:val="24"/>
          <w:szCs w:val="24"/>
          <w:highlight w:val="yellow"/>
          <w:rtl/>
        </w:rPr>
        <w:t>.</w:t>
      </w:r>
    </w:p>
    <w:p w:rsidR="007D3360" w:rsidRDefault="00625DF3" w:rsidP="00625DF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365F92"/>
          <w:sz w:val="26"/>
          <w:szCs w:val="26"/>
          <w:rtl/>
        </w:rPr>
      </w:pPr>
      <w:r w:rsidRPr="00B739B9">
        <w:rPr>
          <w:rFonts w:ascii="B Nazanin" w:cs="B Nazanin"/>
          <w:b/>
          <w:bCs/>
          <w:color w:val="365F92"/>
          <w:sz w:val="26"/>
          <w:szCs w:val="26"/>
          <w:rtl/>
        </w:rPr>
        <w:t xml:space="preserve"> </w:t>
      </w:r>
    </w:p>
    <w:p w:rsidR="00A30793" w:rsidRDefault="00A30793" w:rsidP="00A3079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365F92"/>
          <w:sz w:val="26"/>
          <w:szCs w:val="26"/>
          <w:rtl/>
        </w:rPr>
      </w:pPr>
    </w:p>
    <w:p w:rsidR="0093253E" w:rsidRDefault="0093253E" w:rsidP="0093253E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365F92"/>
          <w:sz w:val="26"/>
          <w:szCs w:val="26"/>
          <w:rtl/>
        </w:rPr>
      </w:pPr>
    </w:p>
    <w:p w:rsidR="00A30793" w:rsidRDefault="00A30793" w:rsidP="00A3079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365F92"/>
          <w:sz w:val="26"/>
          <w:szCs w:val="26"/>
          <w:rtl/>
        </w:rPr>
      </w:pPr>
    </w:p>
    <w:p w:rsidR="00C37732" w:rsidRPr="00B739B9" w:rsidRDefault="00C37732" w:rsidP="00C3773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365F92"/>
          <w:sz w:val="26"/>
          <w:szCs w:val="26"/>
          <w:rtl/>
        </w:rPr>
      </w:pPr>
    </w:p>
    <w:p w:rsidR="00DA1DCF" w:rsidRPr="00B739B9" w:rsidRDefault="00DA1DCF" w:rsidP="007D336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365F92"/>
          <w:sz w:val="26"/>
          <w:szCs w:val="26"/>
        </w:rPr>
      </w:pPr>
      <w:r w:rsidRPr="00B739B9">
        <w:rPr>
          <w:rFonts w:ascii="B Nazanin" w:cs="B Nazanin" w:hint="cs"/>
          <w:b/>
          <w:bCs/>
          <w:color w:val="365F92"/>
          <w:sz w:val="26"/>
          <w:szCs w:val="26"/>
          <w:rtl/>
        </w:rPr>
        <w:t>تعهدات</w:t>
      </w:r>
      <w:r w:rsidRPr="00B739B9">
        <w:rPr>
          <w:rFonts w:ascii="B Nazanin" w:cs="B Nazanin"/>
          <w:b/>
          <w:bCs/>
          <w:color w:val="365F92"/>
          <w:sz w:val="26"/>
          <w:szCs w:val="26"/>
        </w:rPr>
        <w:t xml:space="preserve"> </w:t>
      </w:r>
      <w:r w:rsidRPr="00B739B9">
        <w:rPr>
          <w:rFonts w:ascii="B Nazanin" w:cs="B Nazanin" w:hint="cs"/>
          <w:b/>
          <w:bCs/>
          <w:color w:val="365F92"/>
          <w:sz w:val="26"/>
          <w:szCs w:val="26"/>
          <w:rtl/>
        </w:rPr>
        <w:t>پارک</w:t>
      </w:r>
    </w:p>
    <w:p w:rsidR="00DA1DCF" w:rsidRPr="00BF73CD" w:rsidRDefault="00DA1DCF" w:rsidP="002E3CA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4"/>
          <w:szCs w:val="24"/>
        </w:rPr>
      </w:pPr>
      <w:r w:rsidRPr="00BF73CD">
        <w:rPr>
          <w:rFonts w:ascii="B Nazanin" w:cs="B Nazanin"/>
          <w:color w:val="000000"/>
          <w:sz w:val="24"/>
          <w:szCs w:val="24"/>
        </w:rPr>
        <w:t>-</w:t>
      </w:r>
      <w:proofErr w:type="gramStart"/>
      <w:r w:rsidRPr="00BF73CD">
        <w:rPr>
          <w:rFonts w:ascii="B Nazanin" w:cs="B Nazanin"/>
          <w:color w:val="000000"/>
          <w:sz w:val="24"/>
          <w:szCs w:val="24"/>
        </w:rPr>
        <w:t xml:space="preserve">1 </w:t>
      </w:r>
      <w:r w:rsidR="002E3CA1"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دانش</w:t>
      </w:r>
      <w:bookmarkStart w:id="0" w:name="_GoBack"/>
      <w:bookmarkEnd w:id="0"/>
      <w:r w:rsidRPr="00BF73CD">
        <w:rPr>
          <w:rFonts w:ascii="B Nazanin" w:cs="B Nazanin" w:hint="cs"/>
          <w:color w:val="000000"/>
          <w:sz w:val="24"/>
          <w:szCs w:val="24"/>
          <w:rtl/>
        </w:rPr>
        <w:t>جو</w:t>
      </w:r>
      <w:proofErr w:type="gramEnd"/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و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استاد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راهنمای</w:t>
      </w:r>
      <w:r w:rsidR="002E3CA1" w:rsidRPr="00BF73CD">
        <w:rPr>
          <w:rFonts w:ascii="B Nazanin" w:cs="B Nazanin" w:hint="cs"/>
          <w:color w:val="000000"/>
          <w:sz w:val="24"/>
          <w:szCs w:val="24"/>
          <w:rtl/>
        </w:rPr>
        <w:t xml:space="preserve"> اول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="002E3CA1" w:rsidRPr="00BF73CD">
        <w:rPr>
          <w:rFonts w:ascii="B Nazanin" w:cs="B Nazanin" w:hint="cs"/>
          <w:color w:val="000000"/>
          <w:sz w:val="24"/>
          <w:szCs w:val="24"/>
          <w:rtl/>
        </w:rPr>
        <w:t>وی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می</w:t>
      </w:r>
      <w:r w:rsidR="00625DF3"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توانند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در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مدت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زمان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انجام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پایان</w:t>
      </w:r>
      <w:r w:rsidR="002E3CA1" w:rsidRPr="00BF73CD">
        <w:rPr>
          <w:rFonts w:ascii="B Nazanin" w:cs="B Nazanin"/>
          <w:color w:val="000000"/>
          <w:sz w:val="24"/>
          <w:szCs w:val="24"/>
          <w:rtl/>
        </w:rPr>
        <w:softHyphen/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نامه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و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در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راستای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نیازهای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مرتبط</w:t>
      </w:r>
      <w:r w:rsidR="002E3CA1"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با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پایان</w:t>
      </w:r>
      <w:r w:rsidR="002E3CA1" w:rsidRPr="00BF73CD">
        <w:rPr>
          <w:rFonts w:ascii="B Nazanin" w:cs="B Nazanin"/>
          <w:color w:val="000000"/>
          <w:sz w:val="24"/>
          <w:szCs w:val="24"/>
          <w:rtl/>
        </w:rPr>
        <w:softHyphen/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نامه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از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امکانات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نرم</w:t>
      </w:r>
      <w:r w:rsidR="00E17BC2"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افزاری،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کتابخانه</w:t>
      </w:r>
      <w:r w:rsidR="002E3CA1" w:rsidRPr="00BF73CD">
        <w:rPr>
          <w:rFonts w:ascii="B Nazanin" w:cs="B Nazanin"/>
          <w:color w:val="000000"/>
          <w:sz w:val="24"/>
          <w:szCs w:val="24"/>
          <w:rtl/>
        </w:rPr>
        <w:softHyphen/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ای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و</w:t>
      </w:r>
      <w:r w:rsidRPr="00BF73CD">
        <w:rPr>
          <w:rFonts w:ascii="B Nazanin" w:cs="B Nazanin"/>
          <w:color w:val="000000"/>
          <w:sz w:val="24"/>
          <w:szCs w:val="24"/>
        </w:rPr>
        <w:t xml:space="preserve"> ...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پارک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با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هماهنگی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قبلی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استفاده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نمایند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و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پارک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حداکثر</w:t>
      </w:r>
      <w:r w:rsidR="002E3CA1"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تلاش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خود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را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برای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ارایه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امکانات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و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خدمات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درخواستی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انجام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خواهد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داد</w:t>
      </w:r>
      <w:r w:rsidRPr="00BF73CD">
        <w:rPr>
          <w:rFonts w:ascii="B Nazanin" w:cs="B Nazanin"/>
          <w:color w:val="000000"/>
          <w:sz w:val="24"/>
          <w:szCs w:val="24"/>
        </w:rPr>
        <w:t>.</w:t>
      </w:r>
    </w:p>
    <w:p w:rsidR="00DA1DCF" w:rsidRPr="00BF73CD" w:rsidRDefault="00DA1DCF" w:rsidP="002E3CA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4"/>
          <w:szCs w:val="24"/>
        </w:rPr>
      </w:pPr>
      <w:r w:rsidRPr="00BF73CD">
        <w:rPr>
          <w:rFonts w:ascii="B Nazanin" w:cs="B Nazanin"/>
          <w:color w:val="000000"/>
          <w:sz w:val="24"/>
          <w:szCs w:val="24"/>
        </w:rPr>
        <w:t>-</w:t>
      </w:r>
      <w:proofErr w:type="gramStart"/>
      <w:r w:rsidRPr="00BF73CD">
        <w:rPr>
          <w:rFonts w:ascii="B Nazanin" w:cs="B Nazanin"/>
          <w:color w:val="000000"/>
          <w:sz w:val="24"/>
          <w:szCs w:val="24"/>
        </w:rPr>
        <w:t xml:space="preserve">2 </w:t>
      </w:r>
      <w:r w:rsidR="002E3CA1"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در</w:t>
      </w:r>
      <w:proofErr w:type="gramEnd"/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صورت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نیاز،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پارک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به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منظور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دریافت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اطلاعات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مورد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نیاز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در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پایان</w:t>
      </w:r>
      <w:r w:rsidR="00E17BC2"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نامه،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اقدام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به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انجام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مکاتبات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با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سایر</w:t>
      </w:r>
      <w:r w:rsidR="002E3CA1"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سازمان</w:t>
      </w:r>
      <w:r w:rsidR="002E3CA1" w:rsidRPr="00BF73CD">
        <w:rPr>
          <w:rFonts w:ascii="B Nazanin" w:cs="B Nazanin"/>
          <w:color w:val="000000"/>
          <w:sz w:val="24"/>
          <w:szCs w:val="24"/>
          <w:rtl/>
        </w:rPr>
        <w:softHyphen/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های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مرتبط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می</w:t>
      </w:r>
      <w:r w:rsidR="002E3CA1" w:rsidRPr="00BF73CD">
        <w:rPr>
          <w:rFonts w:ascii="B Nazanin" w:cs="B Nazanin"/>
          <w:color w:val="000000"/>
          <w:sz w:val="24"/>
          <w:szCs w:val="24"/>
          <w:rtl/>
        </w:rPr>
        <w:softHyphen/>
      </w:r>
      <w:r w:rsidR="002E3CA1" w:rsidRPr="00BF73CD">
        <w:rPr>
          <w:rFonts w:ascii="B Nazanin" w:cs="B Nazanin" w:hint="cs"/>
          <w:color w:val="000000"/>
          <w:sz w:val="24"/>
          <w:szCs w:val="24"/>
          <w:rtl/>
        </w:rPr>
        <w:t>نماید</w:t>
      </w:r>
      <w:r w:rsidRPr="00BF73CD">
        <w:rPr>
          <w:rFonts w:ascii="B Nazanin" w:cs="B Nazanin"/>
          <w:color w:val="000000"/>
          <w:sz w:val="24"/>
          <w:szCs w:val="24"/>
        </w:rPr>
        <w:t>.</w:t>
      </w:r>
    </w:p>
    <w:p w:rsidR="00DA1DCF" w:rsidRPr="00BF73CD" w:rsidRDefault="00DA1DCF" w:rsidP="00811B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4"/>
          <w:szCs w:val="24"/>
        </w:rPr>
      </w:pPr>
      <w:r w:rsidRPr="00BF73CD">
        <w:rPr>
          <w:rFonts w:ascii="B Nazanin" w:cs="B Nazanin"/>
          <w:color w:val="000000"/>
          <w:sz w:val="24"/>
          <w:szCs w:val="24"/>
        </w:rPr>
        <w:t>-</w:t>
      </w:r>
      <w:proofErr w:type="gramStart"/>
      <w:r w:rsidRPr="00BF73CD">
        <w:rPr>
          <w:rFonts w:ascii="B Nazanin" w:cs="B Nazanin"/>
          <w:color w:val="000000"/>
          <w:sz w:val="24"/>
          <w:szCs w:val="24"/>
        </w:rPr>
        <w:t xml:space="preserve">3 </w:t>
      </w:r>
      <w:r w:rsidR="002E3CA1"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پارک</w:t>
      </w:r>
      <w:proofErr w:type="gramEnd"/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خود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را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متعهد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می</w:t>
      </w:r>
      <w:r w:rsidR="00625DF3" w:rsidRPr="00BF73CD"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داند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که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در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پرداخت</w:t>
      </w:r>
      <w:r w:rsidR="002E3CA1" w:rsidRPr="00BF73CD">
        <w:rPr>
          <w:rFonts w:ascii="B Nazanin" w:cs="B Nazanin"/>
          <w:color w:val="000000"/>
          <w:sz w:val="24"/>
          <w:szCs w:val="24"/>
          <w:rtl/>
        </w:rPr>
        <w:softHyphen/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های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مالی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طبق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آیین</w:t>
      </w:r>
      <w:r w:rsidR="002E3CA1" w:rsidRPr="00BF73CD">
        <w:rPr>
          <w:rFonts w:ascii="B Nazanin" w:cs="B Nazanin"/>
          <w:color w:val="000000"/>
          <w:sz w:val="24"/>
          <w:szCs w:val="24"/>
          <w:rtl/>
        </w:rPr>
        <w:softHyphen/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نامه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و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دستورالعمل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ذکر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شده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عمل</w:t>
      </w:r>
      <w:r w:rsidRPr="00BF73CD">
        <w:rPr>
          <w:rFonts w:ascii="B Nazanin" w:cs="B Nazanin"/>
          <w:color w:val="000000"/>
          <w:sz w:val="24"/>
          <w:szCs w:val="24"/>
        </w:rPr>
        <w:t xml:space="preserve"> </w:t>
      </w:r>
      <w:r w:rsidRPr="00BF73CD">
        <w:rPr>
          <w:rFonts w:ascii="B Nazanin" w:cs="B Nazanin" w:hint="cs"/>
          <w:color w:val="000000"/>
          <w:sz w:val="24"/>
          <w:szCs w:val="24"/>
          <w:rtl/>
        </w:rPr>
        <w:t>نماید</w:t>
      </w:r>
      <w:r w:rsidRPr="00BF73CD">
        <w:rPr>
          <w:rFonts w:ascii="B Nazanin" w:cs="B Nazanin"/>
          <w:color w:val="000000"/>
          <w:sz w:val="24"/>
          <w:szCs w:val="24"/>
        </w:rPr>
        <w:t>.</w:t>
      </w:r>
    </w:p>
    <w:p w:rsidR="007D3360" w:rsidRPr="00E659E7" w:rsidRDefault="007D3360" w:rsidP="00E659E7">
      <w:pPr>
        <w:rPr>
          <w:rFonts w:cs="B Nazanin"/>
          <w:b/>
          <w:bCs/>
          <w:color w:val="365F92"/>
          <w:sz w:val="30"/>
          <w:szCs w:val="30"/>
        </w:rPr>
      </w:pPr>
    </w:p>
    <w:sectPr w:rsidR="007D3360" w:rsidRPr="00E659E7" w:rsidSect="00FE2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B0" w:rsidRDefault="00B971B0" w:rsidP="00946A11">
      <w:pPr>
        <w:spacing w:after="0" w:line="240" w:lineRule="auto"/>
      </w:pPr>
      <w:r>
        <w:separator/>
      </w:r>
    </w:p>
  </w:endnote>
  <w:endnote w:type="continuationSeparator" w:id="0">
    <w:p w:rsidR="00B971B0" w:rsidRDefault="00B971B0" w:rsidP="0094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61" w:rsidRDefault="00B41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61" w:rsidRDefault="00B41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61" w:rsidRDefault="00B41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B0" w:rsidRDefault="00B971B0" w:rsidP="00946A11">
      <w:pPr>
        <w:spacing w:after="0" w:line="240" w:lineRule="auto"/>
      </w:pPr>
      <w:r>
        <w:separator/>
      </w:r>
    </w:p>
  </w:footnote>
  <w:footnote w:type="continuationSeparator" w:id="0">
    <w:p w:rsidR="00B971B0" w:rsidRDefault="00B971B0" w:rsidP="0094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61" w:rsidRDefault="00B41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09" w:type="dxa"/>
      <w:tblLook w:val="04A0" w:firstRow="1" w:lastRow="0" w:firstColumn="1" w:lastColumn="0" w:noHBand="0" w:noVBand="1"/>
    </w:tblPr>
    <w:tblGrid>
      <w:gridCol w:w="9509"/>
    </w:tblGrid>
    <w:tr w:rsidR="00DB46E2" w:rsidTr="005F6DCD">
      <w:trPr>
        <w:trHeight w:val="1240"/>
      </w:trPr>
      <w:tc>
        <w:tcPr>
          <w:tcW w:w="9509" w:type="dxa"/>
        </w:tcPr>
        <w:p w:rsidR="005F6DCD" w:rsidRDefault="005F6DCD" w:rsidP="00DB46E2">
          <w:pPr>
            <w:pStyle w:val="NormalWeb"/>
            <w:bidi/>
            <w:rPr>
              <w:rFonts w:asciiTheme="majorBidi" w:hAnsiTheme="majorBidi" w:cs="B Nazanin"/>
              <w:b/>
              <w:bCs/>
              <w:color w:val="000000" w:themeColor="text1"/>
              <w:sz w:val="20"/>
              <w:szCs w:val="20"/>
              <w:u w:val="single"/>
              <w:rtl/>
            </w:rPr>
          </w:pPr>
          <w:r>
            <w:rPr>
              <w:rFonts w:asciiTheme="majorBidi" w:hAnsiTheme="majorBidi" w:cs="B Nazanin" w:hint="cs"/>
              <w:b/>
              <w:bCs/>
              <w:noProof/>
              <w:color w:val="000000" w:themeColor="text1"/>
              <w:sz w:val="20"/>
              <w:szCs w:val="20"/>
              <w:u w:val="single"/>
              <w:rtl/>
              <w:lang w:bidi="fa-I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169545</wp:posOffset>
                    </wp:positionH>
                    <wp:positionV relativeFrom="paragraph">
                      <wp:posOffset>76200</wp:posOffset>
                    </wp:positionV>
                    <wp:extent cx="790575" cy="685800"/>
                    <wp:effectExtent l="0" t="0" r="9525" b="0"/>
                    <wp:wrapNone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90575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F6DCD" w:rsidRDefault="005F6DCD">
                                <w:r w:rsidRPr="005F6DCD">
                                  <w:rPr>
                                    <w:noProof/>
                                    <w:lang w:bidi="fa-IR"/>
                                  </w:rPr>
                                  <w:drawing>
                                    <wp:inline distT="0" distB="0" distL="0" distR="0">
                                      <wp:extent cx="685800" cy="571500"/>
                                      <wp:effectExtent l="0" t="0" r="0" b="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" cy="571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6" type="#_x0000_t202" style="position:absolute;left:0;text-align:left;margin-left:13.35pt;margin-top:6pt;width:62.2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" fillcolor="white [3201]" stroked="f" strokeweight=".5pt">
                    <v:textbox>
                      <w:txbxContent>
                        <w:p w:rsidR="005F6DCD" w:rsidRDefault="005F6DCD">
                          <w:r w:rsidRPr="005F6DCD"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>
                                <wp:extent cx="685800" cy="57150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B46E2">
            <w:rPr>
              <w:rFonts w:asciiTheme="majorBidi" w:hAnsiTheme="majorBidi" w:cs="B Nazanin" w:hint="cs"/>
              <w:b/>
              <w:bCs/>
              <w:color w:val="000000" w:themeColor="text1"/>
              <w:sz w:val="20"/>
              <w:szCs w:val="20"/>
              <w:u w:val="single"/>
              <w:rtl/>
            </w:rPr>
            <w:t xml:space="preserve">  </w:t>
          </w:r>
        </w:p>
        <w:p w:rsidR="00DB46E2" w:rsidRPr="005F6DCD" w:rsidRDefault="00DB46E2" w:rsidP="005F6DCD">
          <w:pPr>
            <w:pStyle w:val="NormalWeb"/>
            <w:bidi/>
            <w:rPr>
              <w:rFonts w:asciiTheme="majorBidi" w:hAnsiTheme="majorBidi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  <w:r>
            <w:rPr>
              <w:rFonts w:asciiTheme="majorBidi" w:hAnsiTheme="majorBidi" w:cs="B Nazanin" w:hint="cs"/>
              <w:b/>
              <w:bCs/>
              <w:color w:val="000000" w:themeColor="text1"/>
              <w:sz w:val="20"/>
              <w:szCs w:val="20"/>
              <w:u w:val="single"/>
              <w:rtl/>
            </w:rPr>
            <w:t xml:space="preserve"> </w:t>
          </w:r>
          <w:r w:rsidRPr="00DB46E2">
            <w:rPr>
              <w:rFonts w:asciiTheme="majorBidi" w:hAnsiTheme="majorBidi" w:cs="B Nazanin" w:hint="cs"/>
              <w:b/>
              <w:bCs/>
              <w:color w:val="000000" w:themeColor="text1"/>
              <w:sz w:val="20"/>
              <w:szCs w:val="20"/>
              <w:u w:val="single"/>
              <w:rtl/>
            </w:rPr>
            <w:t>آیین</w:t>
          </w:r>
          <w:r w:rsidRPr="00DB46E2">
            <w:rPr>
              <w:rFonts w:asciiTheme="majorBidi" w:hAnsiTheme="majorBidi" w:cs="B Nazanin"/>
              <w:b/>
              <w:bCs/>
              <w:color w:val="000000" w:themeColor="text1"/>
              <w:sz w:val="20"/>
              <w:szCs w:val="20"/>
              <w:u w:val="single"/>
              <w:rtl/>
            </w:rPr>
            <w:softHyphen/>
          </w:r>
          <w:r w:rsidRPr="00DB46E2">
            <w:rPr>
              <w:rFonts w:asciiTheme="majorBidi" w:hAnsiTheme="majorBidi" w:cs="B Nazanin" w:hint="cs"/>
              <w:b/>
              <w:bCs/>
              <w:color w:val="000000" w:themeColor="text1"/>
              <w:sz w:val="20"/>
              <w:szCs w:val="20"/>
              <w:u w:val="single"/>
              <w:rtl/>
            </w:rPr>
            <w:t>نامه حمایت از پایان نامه</w:t>
          </w:r>
          <w:r w:rsidRPr="00DB46E2">
            <w:rPr>
              <w:rFonts w:asciiTheme="majorBidi" w:hAnsiTheme="majorBidi" w:cs="B Nazanin"/>
              <w:b/>
              <w:bCs/>
              <w:color w:val="000000" w:themeColor="text1"/>
              <w:sz w:val="20"/>
              <w:szCs w:val="20"/>
              <w:u w:val="single"/>
              <w:rtl/>
            </w:rPr>
            <w:softHyphen/>
          </w:r>
          <w:r w:rsidRPr="00DB46E2">
            <w:rPr>
              <w:rFonts w:asciiTheme="majorBidi" w:hAnsiTheme="majorBidi" w:cs="B Nazanin" w:hint="cs"/>
              <w:b/>
              <w:bCs/>
              <w:color w:val="000000" w:themeColor="text1"/>
              <w:sz w:val="20"/>
              <w:szCs w:val="20"/>
              <w:u w:val="single"/>
              <w:rtl/>
            </w:rPr>
            <w:t>های فناورانه محورِ دانشجویان کارشناسی ارشد و دکتری (طرح پایا)</w:t>
          </w:r>
          <w:r>
            <w:rPr>
              <w:rFonts w:asciiTheme="majorBidi" w:hAnsiTheme="majorBidi" w:cs="B Nazanin" w:hint="cs"/>
              <w:b/>
              <w:bCs/>
              <w:color w:val="000000" w:themeColor="text1"/>
              <w:sz w:val="20"/>
              <w:szCs w:val="20"/>
              <w:rtl/>
            </w:rPr>
            <w:t xml:space="preserve">                                      </w:t>
          </w:r>
          <w:r w:rsidRPr="00EA2301">
            <w:rPr>
              <w:rFonts w:asciiTheme="majorBidi" w:hAnsiTheme="majorBidi" w:cs="B Nazanin"/>
              <w:b/>
              <w:bCs/>
              <w:noProof/>
              <w:color w:val="000000" w:themeColor="text1"/>
              <w:sz w:val="56"/>
              <w:szCs w:val="56"/>
              <w:rtl/>
              <w:lang w:bidi="fa-IR"/>
            </w:rPr>
            <w:t xml:space="preserve"> </w:t>
          </w:r>
        </w:p>
      </w:tc>
    </w:tr>
  </w:tbl>
  <w:p w:rsidR="00EA2301" w:rsidRDefault="00EA23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01" w:rsidRDefault="00EA2301" w:rsidP="00B41961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3A59"/>
    <w:multiLevelType w:val="hybridMultilevel"/>
    <w:tmpl w:val="10AE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7DFE"/>
    <w:multiLevelType w:val="hybridMultilevel"/>
    <w:tmpl w:val="9BE2C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20"/>
    <w:multiLevelType w:val="hybridMultilevel"/>
    <w:tmpl w:val="316A3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406F6"/>
    <w:multiLevelType w:val="hybridMultilevel"/>
    <w:tmpl w:val="FD682F26"/>
    <w:lvl w:ilvl="0" w:tplc="F626C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E0E2F"/>
    <w:multiLevelType w:val="hybridMultilevel"/>
    <w:tmpl w:val="B89A92E0"/>
    <w:lvl w:ilvl="0" w:tplc="ADC4B9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CAgtTQwtzIwMDAyUdpeDU4uLM/DyQAsNaAJufv0csAAAA"/>
  </w:docVars>
  <w:rsids>
    <w:rsidRoot w:val="00D95833"/>
    <w:rsid w:val="00013B89"/>
    <w:rsid w:val="0005280F"/>
    <w:rsid w:val="00056ED2"/>
    <w:rsid w:val="000A1296"/>
    <w:rsid w:val="000B6738"/>
    <w:rsid w:val="000F52AD"/>
    <w:rsid w:val="000F5509"/>
    <w:rsid w:val="0010278F"/>
    <w:rsid w:val="00103308"/>
    <w:rsid w:val="00104716"/>
    <w:rsid w:val="00107E1C"/>
    <w:rsid w:val="001268B4"/>
    <w:rsid w:val="00151E96"/>
    <w:rsid w:val="00152280"/>
    <w:rsid w:val="001523DA"/>
    <w:rsid w:val="0017339D"/>
    <w:rsid w:val="001754D3"/>
    <w:rsid w:val="00183597"/>
    <w:rsid w:val="001914E9"/>
    <w:rsid w:val="00192CA5"/>
    <w:rsid w:val="00194588"/>
    <w:rsid w:val="00195F91"/>
    <w:rsid w:val="001C6DCF"/>
    <w:rsid w:val="001F24F1"/>
    <w:rsid w:val="001F7FD3"/>
    <w:rsid w:val="002307B5"/>
    <w:rsid w:val="002516AE"/>
    <w:rsid w:val="0026232E"/>
    <w:rsid w:val="002656DD"/>
    <w:rsid w:val="0027487C"/>
    <w:rsid w:val="00281719"/>
    <w:rsid w:val="002A39AD"/>
    <w:rsid w:val="002B024A"/>
    <w:rsid w:val="002B308D"/>
    <w:rsid w:val="002B7471"/>
    <w:rsid w:val="002C5E47"/>
    <w:rsid w:val="002E3CA1"/>
    <w:rsid w:val="00301308"/>
    <w:rsid w:val="00315BCC"/>
    <w:rsid w:val="00323A68"/>
    <w:rsid w:val="00335A60"/>
    <w:rsid w:val="00372357"/>
    <w:rsid w:val="00392744"/>
    <w:rsid w:val="00393A54"/>
    <w:rsid w:val="003A6A2E"/>
    <w:rsid w:val="003C1ACB"/>
    <w:rsid w:val="003D3CD3"/>
    <w:rsid w:val="003D65E9"/>
    <w:rsid w:val="003E090C"/>
    <w:rsid w:val="00407434"/>
    <w:rsid w:val="0041337C"/>
    <w:rsid w:val="00425686"/>
    <w:rsid w:val="00456F20"/>
    <w:rsid w:val="00470344"/>
    <w:rsid w:val="004C376C"/>
    <w:rsid w:val="004E0FE5"/>
    <w:rsid w:val="00516AA2"/>
    <w:rsid w:val="00521F4F"/>
    <w:rsid w:val="00524865"/>
    <w:rsid w:val="0055060C"/>
    <w:rsid w:val="00556035"/>
    <w:rsid w:val="00563366"/>
    <w:rsid w:val="00564FC1"/>
    <w:rsid w:val="00586B3A"/>
    <w:rsid w:val="00590AD4"/>
    <w:rsid w:val="005B13BA"/>
    <w:rsid w:val="005C1696"/>
    <w:rsid w:val="005C1B1C"/>
    <w:rsid w:val="005D1A68"/>
    <w:rsid w:val="005F3362"/>
    <w:rsid w:val="005F6DCD"/>
    <w:rsid w:val="006079D0"/>
    <w:rsid w:val="00617F01"/>
    <w:rsid w:val="00625DF3"/>
    <w:rsid w:val="006834D3"/>
    <w:rsid w:val="00700EF5"/>
    <w:rsid w:val="00766EA9"/>
    <w:rsid w:val="00773143"/>
    <w:rsid w:val="007826DE"/>
    <w:rsid w:val="007831A5"/>
    <w:rsid w:val="007D3360"/>
    <w:rsid w:val="00811BFB"/>
    <w:rsid w:val="008147A0"/>
    <w:rsid w:val="00817F84"/>
    <w:rsid w:val="00827C3A"/>
    <w:rsid w:val="008511FE"/>
    <w:rsid w:val="00852C02"/>
    <w:rsid w:val="00863946"/>
    <w:rsid w:val="00867E65"/>
    <w:rsid w:val="008776CA"/>
    <w:rsid w:val="008A4232"/>
    <w:rsid w:val="008D6748"/>
    <w:rsid w:val="0091044F"/>
    <w:rsid w:val="00912032"/>
    <w:rsid w:val="00927367"/>
    <w:rsid w:val="0093253E"/>
    <w:rsid w:val="0093533D"/>
    <w:rsid w:val="00936F5A"/>
    <w:rsid w:val="00937BEC"/>
    <w:rsid w:val="00946A11"/>
    <w:rsid w:val="009501A1"/>
    <w:rsid w:val="009537D3"/>
    <w:rsid w:val="009A33CF"/>
    <w:rsid w:val="009E0837"/>
    <w:rsid w:val="009F4462"/>
    <w:rsid w:val="009F6A4C"/>
    <w:rsid w:val="00A158ED"/>
    <w:rsid w:val="00A25D12"/>
    <w:rsid w:val="00A30793"/>
    <w:rsid w:val="00A4511C"/>
    <w:rsid w:val="00A5258E"/>
    <w:rsid w:val="00AA0F47"/>
    <w:rsid w:val="00AA4C93"/>
    <w:rsid w:val="00AB1D69"/>
    <w:rsid w:val="00AB3882"/>
    <w:rsid w:val="00AF3060"/>
    <w:rsid w:val="00B41961"/>
    <w:rsid w:val="00B55F1B"/>
    <w:rsid w:val="00B736E1"/>
    <w:rsid w:val="00B739B9"/>
    <w:rsid w:val="00B81E7E"/>
    <w:rsid w:val="00B9260F"/>
    <w:rsid w:val="00B971B0"/>
    <w:rsid w:val="00BB64A5"/>
    <w:rsid w:val="00BC68AE"/>
    <w:rsid w:val="00BF6F70"/>
    <w:rsid w:val="00BF73CD"/>
    <w:rsid w:val="00C046C6"/>
    <w:rsid w:val="00C37732"/>
    <w:rsid w:val="00C40F81"/>
    <w:rsid w:val="00C73D7E"/>
    <w:rsid w:val="00CA7755"/>
    <w:rsid w:val="00CE715B"/>
    <w:rsid w:val="00D15EC1"/>
    <w:rsid w:val="00D174A5"/>
    <w:rsid w:val="00D95833"/>
    <w:rsid w:val="00D96350"/>
    <w:rsid w:val="00D96463"/>
    <w:rsid w:val="00DA1DCF"/>
    <w:rsid w:val="00DB3342"/>
    <w:rsid w:val="00DB3FC3"/>
    <w:rsid w:val="00DB46E2"/>
    <w:rsid w:val="00DC7791"/>
    <w:rsid w:val="00DD4C31"/>
    <w:rsid w:val="00DE55D4"/>
    <w:rsid w:val="00E054A6"/>
    <w:rsid w:val="00E156E3"/>
    <w:rsid w:val="00E17BC2"/>
    <w:rsid w:val="00E33AC1"/>
    <w:rsid w:val="00E5038C"/>
    <w:rsid w:val="00E659E7"/>
    <w:rsid w:val="00E66818"/>
    <w:rsid w:val="00E802E5"/>
    <w:rsid w:val="00E850CA"/>
    <w:rsid w:val="00EA2301"/>
    <w:rsid w:val="00EB5101"/>
    <w:rsid w:val="00EB735A"/>
    <w:rsid w:val="00F02846"/>
    <w:rsid w:val="00F265D2"/>
    <w:rsid w:val="00F579A4"/>
    <w:rsid w:val="00FB300C"/>
    <w:rsid w:val="00FC5E33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/"/>
  <w:listSeparator w:val="؛"/>
  <w14:docId w14:val="1A30DD8E"/>
  <w15:docId w15:val="{7D95D6CE-6D67-478D-AD1E-C22E43B7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50CA"/>
    <w:pPr>
      <w:ind w:left="720"/>
      <w:contextualSpacing/>
    </w:pPr>
  </w:style>
  <w:style w:type="table" w:styleId="TableGrid">
    <w:name w:val="Table Grid"/>
    <w:basedOn w:val="TableNormal"/>
    <w:uiPriority w:val="59"/>
    <w:rsid w:val="00456F20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41337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413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31">
    <w:name w:val="Plain Table 31"/>
    <w:basedOn w:val="TableNormal"/>
    <w:uiPriority w:val="43"/>
    <w:rsid w:val="00413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7Colorful1">
    <w:name w:val="Grid Table 7 Colorful1"/>
    <w:basedOn w:val="TableNormal"/>
    <w:uiPriority w:val="52"/>
    <w:rsid w:val="00413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4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A11"/>
  </w:style>
  <w:style w:type="paragraph" w:styleId="Footer">
    <w:name w:val="footer"/>
    <w:basedOn w:val="Normal"/>
    <w:link w:val="FooterChar"/>
    <w:uiPriority w:val="99"/>
    <w:unhideWhenUsed/>
    <w:rsid w:val="0094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A11"/>
  </w:style>
  <w:style w:type="paragraph" w:styleId="BalloonText">
    <w:name w:val="Balloon Text"/>
    <w:basedOn w:val="Normal"/>
    <w:link w:val="BalloonTextChar"/>
    <w:uiPriority w:val="99"/>
    <w:semiHidden/>
    <w:unhideWhenUsed/>
    <w:rsid w:val="004C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6C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D1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1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1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10330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4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47CB6-5278-4A57-B17D-AEB81E57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آیین نامه حمایت از پایان نامه های دانشجویان کارشناسی ارشد و رساله های دکتری</vt:lpstr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آیین نامه حمایت از پایان نامه های دانشجویان کارشناسی ارشد و رساله های دکتری</dc:title>
  <dc:creator>alireza nasiri</dc:creator>
  <cp:lastModifiedBy>neda bahmani</cp:lastModifiedBy>
  <cp:revision>60</cp:revision>
  <cp:lastPrinted>2016-11-27T08:20:00Z</cp:lastPrinted>
  <dcterms:created xsi:type="dcterms:W3CDTF">2021-01-09T06:24:00Z</dcterms:created>
  <dcterms:modified xsi:type="dcterms:W3CDTF">2021-01-19T09:26:00Z</dcterms:modified>
</cp:coreProperties>
</file>